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BF045C" w14:textId="65BDC099" w:rsidR="00E621BF" w:rsidRDefault="00E621BF" w:rsidP="00E621BF">
      <w:pPr>
        <w:widowControl w:val="0"/>
        <w:spacing w:after="0"/>
        <w:jc w:val="both"/>
        <w:rPr>
          <w:rFonts w:ascii="Times New Roman" w:eastAsia="Times New Roman" w:hAnsi="Times New Roman"/>
          <w:color w:val="000000"/>
          <w:sz w:val="26"/>
          <w:szCs w:val="26"/>
          <w:lang w:eastAsia="ru-RU" w:bidi="ru-RU"/>
        </w:rPr>
      </w:pPr>
      <w:bookmarkStart w:id="0" w:name="_Toc354667357"/>
      <w:bookmarkStart w:id="1" w:name="_Toc354667567"/>
      <w:r>
        <w:rPr>
          <w:noProof/>
        </w:rPr>
        <w:drawing>
          <wp:inline distT="0" distB="0" distL="0" distR="0" wp14:anchorId="6BD83155" wp14:editId="2266D10E">
            <wp:extent cx="5835650" cy="819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1764" t="1013" b="2073"/>
                    <a:stretch/>
                  </pic:blipFill>
                  <pic:spPr bwMode="auto">
                    <a:xfrm>
                      <a:off x="0" y="0"/>
                      <a:ext cx="5835650" cy="8191500"/>
                    </a:xfrm>
                    <a:prstGeom prst="rect">
                      <a:avLst/>
                    </a:prstGeom>
                    <a:noFill/>
                    <a:ln>
                      <a:noFill/>
                    </a:ln>
                    <a:extLst>
                      <a:ext uri="{53640926-AAD7-44D8-BBD7-CCE9431645EC}">
                        <a14:shadowObscured xmlns:a14="http://schemas.microsoft.com/office/drawing/2010/main"/>
                      </a:ext>
                    </a:extLst>
                  </pic:spPr>
                </pic:pic>
              </a:graphicData>
            </a:graphic>
          </wp:inline>
        </w:drawing>
      </w:r>
    </w:p>
    <w:p w14:paraId="7CB1D0E5" w14:textId="77777777" w:rsidR="00E621BF" w:rsidRDefault="00E621BF" w:rsidP="00953690">
      <w:pPr>
        <w:widowControl w:val="0"/>
        <w:spacing w:after="0"/>
        <w:ind w:firstLine="567"/>
        <w:jc w:val="both"/>
        <w:rPr>
          <w:rFonts w:ascii="Times New Roman" w:eastAsia="Times New Roman" w:hAnsi="Times New Roman"/>
          <w:color w:val="000000"/>
          <w:sz w:val="26"/>
          <w:szCs w:val="26"/>
          <w:lang w:eastAsia="ru-RU" w:bidi="ru-RU"/>
        </w:rPr>
      </w:pPr>
    </w:p>
    <w:p w14:paraId="5D3FCB4D" w14:textId="77777777" w:rsidR="00E621BF" w:rsidRDefault="00E621BF" w:rsidP="00953690">
      <w:pPr>
        <w:widowControl w:val="0"/>
        <w:spacing w:after="0"/>
        <w:ind w:firstLine="567"/>
        <w:jc w:val="both"/>
        <w:rPr>
          <w:rFonts w:ascii="Times New Roman" w:eastAsia="Times New Roman" w:hAnsi="Times New Roman"/>
          <w:color w:val="000000"/>
          <w:sz w:val="26"/>
          <w:szCs w:val="26"/>
          <w:lang w:eastAsia="ru-RU" w:bidi="ru-RU"/>
        </w:rPr>
      </w:pPr>
    </w:p>
    <w:p w14:paraId="5A724BE9" w14:textId="77777777" w:rsidR="00E621BF" w:rsidRDefault="00E621BF" w:rsidP="00953690">
      <w:pPr>
        <w:widowControl w:val="0"/>
        <w:spacing w:after="0"/>
        <w:ind w:firstLine="567"/>
        <w:jc w:val="both"/>
        <w:rPr>
          <w:rFonts w:ascii="Times New Roman" w:eastAsia="Times New Roman" w:hAnsi="Times New Roman"/>
          <w:color w:val="000000"/>
          <w:sz w:val="26"/>
          <w:szCs w:val="26"/>
          <w:lang w:eastAsia="ru-RU" w:bidi="ru-RU"/>
        </w:rPr>
      </w:pPr>
    </w:p>
    <w:p w14:paraId="6CB33D75" w14:textId="77777777" w:rsidR="00E621BF" w:rsidRDefault="00E621BF" w:rsidP="00953690">
      <w:pPr>
        <w:widowControl w:val="0"/>
        <w:spacing w:after="0"/>
        <w:ind w:firstLine="567"/>
        <w:jc w:val="both"/>
        <w:rPr>
          <w:rFonts w:ascii="Times New Roman" w:eastAsia="Times New Roman" w:hAnsi="Times New Roman"/>
          <w:color w:val="000000"/>
          <w:sz w:val="26"/>
          <w:szCs w:val="26"/>
          <w:lang w:eastAsia="ru-RU" w:bidi="ru-RU"/>
        </w:rPr>
      </w:pPr>
    </w:p>
    <w:p w14:paraId="22CEEA80" w14:textId="6DD703A2" w:rsidR="00953690" w:rsidRPr="00953690" w:rsidRDefault="00953690" w:rsidP="00953690">
      <w:pPr>
        <w:widowControl w:val="0"/>
        <w:spacing w:after="0"/>
        <w:ind w:firstLine="567"/>
        <w:jc w:val="both"/>
        <w:rPr>
          <w:rFonts w:ascii="Times New Roman" w:eastAsia="Times New Roman" w:hAnsi="Times New Roman"/>
          <w:color w:val="000000"/>
          <w:sz w:val="26"/>
          <w:szCs w:val="26"/>
          <w:lang w:eastAsia="ru-RU" w:bidi="ru-RU"/>
        </w:rPr>
      </w:pPr>
      <w:r w:rsidRPr="00953690">
        <w:rPr>
          <w:rFonts w:ascii="Times New Roman" w:eastAsia="Times New Roman" w:hAnsi="Times New Roman"/>
          <w:color w:val="000000"/>
          <w:sz w:val="26"/>
          <w:szCs w:val="26"/>
          <w:lang w:eastAsia="ru-RU" w:bidi="ru-RU"/>
        </w:rPr>
        <w:lastRenderedPageBreak/>
        <w:t>Методические указания разработаны на основе:</w:t>
      </w:r>
    </w:p>
    <w:p w14:paraId="645B39FB" w14:textId="77777777" w:rsidR="00953690" w:rsidRPr="00953690" w:rsidRDefault="00953690" w:rsidP="00953690">
      <w:pPr>
        <w:spacing w:after="0"/>
        <w:ind w:firstLine="567"/>
        <w:jc w:val="both"/>
        <w:rPr>
          <w:rFonts w:ascii="Times New Roman" w:hAnsi="Times New Roman"/>
          <w:sz w:val="26"/>
          <w:szCs w:val="26"/>
        </w:rPr>
      </w:pPr>
      <w:r w:rsidRPr="00953690">
        <w:rPr>
          <w:rFonts w:ascii="Times New Roman" w:hAnsi="Times New Roman"/>
          <w:color w:val="000000"/>
          <w:sz w:val="26"/>
          <w:szCs w:val="26"/>
        </w:rPr>
        <w:t>- Федерального государственного образовательного стандарта среднего профессионального образования по специальности</w:t>
      </w:r>
      <w:r w:rsidRPr="00953690">
        <w:rPr>
          <w:rFonts w:ascii="Times New Roman" w:hAnsi="Times New Roman"/>
          <w:b/>
          <w:sz w:val="26"/>
          <w:szCs w:val="26"/>
        </w:rPr>
        <w:t xml:space="preserve"> </w:t>
      </w:r>
      <w:r w:rsidRPr="00953690">
        <w:rPr>
          <w:rFonts w:ascii="Times New Roman" w:hAnsi="Times New Roman"/>
          <w:bCs/>
          <w:sz w:val="26"/>
          <w:szCs w:val="26"/>
        </w:rPr>
        <w:t xml:space="preserve">15.02.06 Монтаж и техническая эксплуатация холодильно-компрессорных машин и установок (по отраслям) </w:t>
      </w:r>
      <w:r w:rsidRPr="00953690">
        <w:rPr>
          <w:rFonts w:ascii="Times New Roman" w:hAnsi="Times New Roman"/>
          <w:sz w:val="26"/>
          <w:szCs w:val="26"/>
        </w:rPr>
        <w:t>утвержденный приказом Минобрнауки России от</w:t>
      </w:r>
      <w:r w:rsidRPr="00953690">
        <w:rPr>
          <w:rFonts w:ascii="Times New Roman" w:hAnsi="Times New Roman"/>
          <w:bCs/>
          <w:sz w:val="26"/>
          <w:szCs w:val="26"/>
          <w:lang w:eastAsia="ru-RU"/>
        </w:rPr>
        <w:t xml:space="preserve"> 18 апреля 2014 года №348</w:t>
      </w:r>
      <w:r w:rsidRPr="00953690">
        <w:rPr>
          <w:rFonts w:ascii="Times New Roman" w:hAnsi="Times New Roman"/>
          <w:sz w:val="26"/>
          <w:szCs w:val="26"/>
        </w:rPr>
        <w:t>,</w:t>
      </w:r>
      <w:r w:rsidRPr="00953690">
        <w:rPr>
          <w:rFonts w:ascii="Times New Roman" w:hAnsi="Times New Roman"/>
          <w:bCs/>
          <w:sz w:val="26"/>
          <w:szCs w:val="26"/>
          <w:lang w:eastAsia="ru-RU" w:bidi="ru-RU"/>
        </w:rPr>
        <w:t xml:space="preserve"> </w:t>
      </w:r>
      <w:r w:rsidRPr="00953690">
        <w:rPr>
          <w:rFonts w:ascii="Times New Roman" w:hAnsi="Times New Roman"/>
          <w:bCs/>
          <w:sz w:val="26"/>
          <w:szCs w:val="26"/>
          <w:lang w:bidi="ru-RU"/>
        </w:rPr>
        <w:t>входящей в состав укрупненной группы специальностей 15.00.00 Машиностроение;</w:t>
      </w:r>
    </w:p>
    <w:p w14:paraId="1AC0D72A" w14:textId="5F70AC0C" w:rsidR="00662C41" w:rsidRDefault="00953690" w:rsidP="00662C41">
      <w:pPr>
        <w:spacing w:after="0"/>
        <w:ind w:firstLine="567"/>
        <w:jc w:val="both"/>
        <w:rPr>
          <w:rFonts w:ascii="Times New Roman" w:hAnsi="Times New Roman"/>
          <w:sz w:val="26"/>
          <w:szCs w:val="26"/>
        </w:rPr>
      </w:pPr>
      <w:r w:rsidRPr="00953690">
        <w:rPr>
          <w:rFonts w:ascii="Times New Roman" w:hAnsi="Times New Roman"/>
          <w:sz w:val="26"/>
          <w:szCs w:val="26"/>
        </w:rPr>
        <w:t>- основной профессиональной образовательной программы по специальности</w:t>
      </w:r>
      <w:r w:rsidRPr="00953690">
        <w:rPr>
          <w:rFonts w:ascii="Times New Roman" w:hAnsi="Times New Roman"/>
          <w:b/>
          <w:sz w:val="26"/>
          <w:szCs w:val="26"/>
        </w:rPr>
        <w:t xml:space="preserve"> </w:t>
      </w:r>
      <w:r w:rsidRPr="00953690">
        <w:rPr>
          <w:rFonts w:ascii="Times New Roman" w:hAnsi="Times New Roman"/>
          <w:bCs/>
          <w:sz w:val="26"/>
          <w:szCs w:val="26"/>
        </w:rPr>
        <w:t>15.02.06 Монтаж и техническая эксплуатация холодильно-компрессорных машин и установок (по отраслям)</w:t>
      </w:r>
      <w:r w:rsidRPr="00953690">
        <w:rPr>
          <w:rFonts w:ascii="Times New Roman" w:hAnsi="Times New Roman"/>
          <w:sz w:val="26"/>
          <w:szCs w:val="26"/>
        </w:rPr>
        <w:t>,202</w:t>
      </w:r>
      <w:r w:rsidR="00DD3BA2">
        <w:rPr>
          <w:rFonts w:ascii="Times New Roman" w:hAnsi="Times New Roman"/>
          <w:sz w:val="26"/>
          <w:szCs w:val="26"/>
        </w:rPr>
        <w:t>0</w:t>
      </w:r>
      <w:r w:rsidRPr="00953690">
        <w:rPr>
          <w:rFonts w:ascii="Times New Roman" w:hAnsi="Times New Roman"/>
          <w:sz w:val="26"/>
          <w:szCs w:val="26"/>
        </w:rPr>
        <w:t>г;</w:t>
      </w:r>
    </w:p>
    <w:p w14:paraId="26DE470D" w14:textId="12914142" w:rsidR="00953690" w:rsidRPr="00662C41" w:rsidRDefault="00953690" w:rsidP="00662C41">
      <w:pPr>
        <w:spacing w:after="0"/>
        <w:ind w:firstLine="567"/>
        <w:jc w:val="both"/>
        <w:rPr>
          <w:rFonts w:ascii="Times New Roman" w:hAnsi="Times New Roman"/>
          <w:sz w:val="26"/>
          <w:szCs w:val="26"/>
        </w:rPr>
      </w:pPr>
      <w:r w:rsidRPr="00953690">
        <w:rPr>
          <w:rFonts w:ascii="Times New Roman" w:hAnsi="Times New Roman"/>
          <w:sz w:val="26"/>
          <w:szCs w:val="26"/>
        </w:rPr>
        <w:t>-</w:t>
      </w:r>
      <w:r w:rsidRPr="00953690">
        <w:rPr>
          <w:rFonts w:ascii="Times New Roman" w:hAnsi="Times New Roman"/>
          <w:sz w:val="26"/>
          <w:szCs w:val="26"/>
          <w:lang w:eastAsia="ru-RU"/>
        </w:rPr>
        <w:t xml:space="preserve"> </w:t>
      </w:r>
      <w:r w:rsidRPr="00953690">
        <w:rPr>
          <w:rFonts w:ascii="Times New Roman" w:hAnsi="Times New Roman"/>
          <w:sz w:val="26"/>
          <w:szCs w:val="26"/>
        </w:rPr>
        <w:t xml:space="preserve">рабочей программы профессионального </w:t>
      </w:r>
      <w:r w:rsidRPr="00662C41">
        <w:rPr>
          <w:rFonts w:ascii="Times New Roman" w:hAnsi="Times New Roman"/>
          <w:sz w:val="26"/>
          <w:szCs w:val="26"/>
        </w:rPr>
        <w:t>модуля</w:t>
      </w:r>
      <w:r w:rsidRPr="00662C41">
        <w:rPr>
          <w:rFonts w:ascii="Times New Roman" w:hAnsi="Times New Roman"/>
          <w:sz w:val="26"/>
          <w:szCs w:val="26"/>
          <w:lang w:eastAsia="ru-RU" w:bidi="ru-RU"/>
        </w:rPr>
        <w:t xml:space="preserve"> </w:t>
      </w:r>
      <w:r w:rsidR="00662C41" w:rsidRPr="00662C41">
        <w:rPr>
          <w:rFonts w:ascii="Times New Roman" w:eastAsia="+mj-ea" w:hAnsi="Times New Roman"/>
          <w:sz w:val="26"/>
          <w:szCs w:val="26"/>
          <w:lang w:eastAsia="ru-RU"/>
        </w:rPr>
        <w:t>ПМ.02 Участие в работах по ремонту и испытанию холодильного оборудования</w:t>
      </w:r>
      <w:r w:rsidRPr="00662C41">
        <w:rPr>
          <w:rFonts w:ascii="Times New Roman" w:hAnsi="Times New Roman"/>
          <w:sz w:val="26"/>
          <w:szCs w:val="26"/>
          <w:lang w:eastAsia="ru-RU"/>
        </w:rPr>
        <w:t>,</w:t>
      </w:r>
      <w:r w:rsidR="00662C41" w:rsidRPr="00662C41">
        <w:rPr>
          <w:rFonts w:ascii="Times New Roman" w:hAnsi="Times New Roman"/>
          <w:sz w:val="26"/>
          <w:szCs w:val="26"/>
          <w:lang w:eastAsia="ru-RU"/>
        </w:rPr>
        <w:t xml:space="preserve"> </w:t>
      </w:r>
      <w:r w:rsidRPr="00662C41">
        <w:rPr>
          <w:rFonts w:ascii="Times New Roman" w:hAnsi="Times New Roman"/>
          <w:sz w:val="26"/>
          <w:szCs w:val="26"/>
          <w:lang w:eastAsia="ru-RU"/>
        </w:rPr>
        <w:t>202</w:t>
      </w:r>
      <w:r w:rsidR="00DD3BA2">
        <w:rPr>
          <w:rFonts w:ascii="Times New Roman" w:hAnsi="Times New Roman"/>
          <w:sz w:val="26"/>
          <w:szCs w:val="26"/>
          <w:lang w:eastAsia="ru-RU"/>
        </w:rPr>
        <w:t>0</w:t>
      </w:r>
      <w:r w:rsidRPr="00662C41">
        <w:rPr>
          <w:rFonts w:ascii="Times New Roman" w:hAnsi="Times New Roman"/>
          <w:sz w:val="26"/>
          <w:szCs w:val="26"/>
          <w:lang w:eastAsia="ru-RU"/>
        </w:rPr>
        <w:t>г.</w:t>
      </w:r>
    </w:p>
    <w:p w14:paraId="57571847" w14:textId="77777777" w:rsidR="00953690" w:rsidRPr="00953690" w:rsidRDefault="00953690" w:rsidP="00953690">
      <w:pPr>
        <w:spacing w:after="0"/>
        <w:rPr>
          <w:rFonts w:ascii="Times New Roman" w:hAnsi="Times New Roman"/>
          <w:sz w:val="26"/>
          <w:szCs w:val="26"/>
        </w:rPr>
      </w:pPr>
    </w:p>
    <w:p w14:paraId="434B4152" w14:textId="77777777" w:rsidR="00953690" w:rsidRPr="00953690" w:rsidRDefault="00953690" w:rsidP="00953690">
      <w:pPr>
        <w:spacing w:after="0"/>
        <w:rPr>
          <w:rFonts w:ascii="Times New Roman" w:eastAsia="Times New Roman" w:hAnsi="Times New Roman"/>
          <w:sz w:val="26"/>
          <w:szCs w:val="26"/>
          <w:lang w:eastAsia="ru-RU"/>
        </w:rPr>
      </w:pPr>
    </w:p>
    <w:p w14:paraId="6F1B7720" w14:textId="77777777" w:rsidR="00993ABC" w:rsidRPr="00C71E48" w:rsidRDefault="00993ABC" w:rsidP="00953690">
      <w:pPr>
        <w:widowControl w:val="0"/>
        <w:spacing w:after="0"/>
        <w:jc w:val="both"/>
        <w:rPr>
          <w:rFonts w:ascii="Times New Roman" w:eastAsia="Arial Unicode MS" w:hAnsi="Times New Roman"/>
          <w:b/>
          <w:color w:val="000000"/>
          <w:sz w:val="26"/>
          <w:szCs w:val="26"/>
          <w:u w:val="single"/>
          <w:lang w:eastAsia="ru-RU" w:bidi="ru-RU"/>
        </w:rPr>
      </w:pPr>
    </w:p>
    <w:p w14:paraId="0BB5F05A" w14:textId="77777777" w:rsidR="00993ABC" w:rsidRPr="00953690" w:rsidRDefault="00993ABC" w:rsidP="00953690">
      <w:pPr>
        <w:widowControl w:val="0"/>
        <w:spacing w:after="0"/>
        <w:jc w:val="both"/>
        <w:rPr>
          <w:rFonts w:ascii="Times New Roman" w:eastAsia="Arial Unicode MS" w:hAnsi="Times New Roman"/>
          <w:bCs/>
          <w:color w:val="000000"/>
          <w:sz w:val="26"/>
          <w:szCs w:val="26"/>
          <w:lang w:eastAsia="ru-RU" w:bidi="ru-RU"/>
        </w:rPr>
      </w:pPr>
      <w:r w:rsidRPr="00953690">
        <w:rPr>
          <w:rFonts w:ascii="Times New Roman" w:eastAsia="Arial Unicode MS" w:hAnsi="Times New Roman"/>
          <w:bCs/>
          <w:color w:val="000000"/>
          <w:sz w:val="26"/>
          <w:szCs w:val="26"/>
          <w:lang w:eastAsia="ru-RU" w:bidi="ru-RU"/>
        </w:rPr>
        <w:t>Организация - разработчик: ГАПОУ «Казанский политехнический колледж»</w:t>
      </w:r>
    </w:p>
    <w:p w14:paraId="4FFF1B5B" w14:textId="77777777" w:rsidR="00993ABC" w:rsidRPr="00C71E48" w:rsidRDefault="00993ABC" w:rsidP="00953690">
      <w:pPr>
        <w:widowControl w:val="0"/>
        <w:spacing w:after="0"/>
        <w:jc w:val="both"/>
        <w:rPr>
          <w:rFonts w:ascii="Times New Roman" w:eastAsia="Arial Unicode MS" w:hAnsi="Times New Roman"/>
          <w:b/>
          <w:color w:val="000000"/>
          <w:sz w:val="26"/>
          <w:szCs w:val="26"/>
          <w:u w:val="single"/>
          <w:lang w:eastAsia="ru-RU" w:bidi="ru-RU"/>
        </w:rPr>
      </w:pPr>
    </w:p>
    <w:p w14:paraId="08C94695" w14:textId="77777777" w:rsidR="00993ABC" w:rsidRPr="00C71E48" w:rsidRDefault="00993ABC" w:rsidP="00953690">
      <w:pPr>
        <w:spacing w:after="0"/>
        <w:jc w:val="both"/>
        <w:rPr>
          <w:rFonts w:ascii="Times New Roman" w:hAnsi="Times New Roman"/>
          <w:sz w:val="26"/>
          <w:szCs w:val="26"/>
        </w:rPr>
      </w:pPr>
    </w:p>
    <w:p w14:paraId="2CA57169" w14:textId="77777777" w:rsidR="00993ABC" w:rsidRPr="00C71E48" w:rsidRDefault="00993ABC" w:rsidP="0095369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 w:val="26"/>
          <w:szCs w:val="26"/>
        </w:rPr>
        <w:sectPr w:rsidR="00993ABC" w:rsidRPr="00C71E48" w:rsidSect="00953690">
          <w:pgSz w:w="11906" w:h="16838"/>
          <w:pgMar w:top="1134" w:right="850" w:bottom="1134" w:left="1701" w:header="708" w:footer="708" w:gutter="0"/>
          <w:cols w:space="708"/>
          <w:docGrid w:linePitch="360"/>
        </w:sectPr>
      </w:pPr>
    </w:p>
    <w:bookmarkEnd w:id="0"/>
    <w:bookmarkEnd w:id="1"/>
    <w:p w14:paraId="40C90136" w14:textId="77777777" w:rsidR="00953690" w:rsidRPr="00953690" w:rsidRDefault="00953690" w:rsidP="00953690">
      <w:pPr>
        <w:spacing w:after="0"/>
        <w:rPr>
          <w:rFonts w:ascii="Times New Roman" w:eastAsia="Times New Roman" w:hAnsi="Times New Roman"/>
          <w:sz w:val="26"/>
          <w:szCs w:val="26"/>
          <w:lang w:eastAsia="ru-RU"/>
        </w:rPr>
      </w:pPr>
    </w:p>
    <w:p w14:paraId="7A404E74" w14:textId="77777777" w:rsidR="00953690" w:rsidRPr="00953690" w:rsidRDefault="00953690" w:rsidP="00953690">
      <w:pPr>
        <w:widowControl w:val="0"/>
        <w:spacing w:after="0"/>
        <w:jc w:val="center"/>
        <w:rPr>
          <w:rFonts w:ascii="Times New Roman" w:eastAsia="Times New Roman" w:hAnsi="Times New Roman"/>
          <w:b/>
          <w:bCs/>
          <w:color w:val="000000"/>
          <w:sz w:val="26"/>
          <w:szCs w:val="26"/>
          <w:lang w:eastAsia="ru-RU" w:bidi="ru-RU"/>
        </w:rPr>
      </w:pPr>
      <w:r w:rsidRPr="00953690">
        <w:rPr>
          <w:rFonts w:ascii="Times New Roman" w:eastAsia="Times New Roman" w:hAnsi="Times New Roman"/>
          <w:b/>
          <w:bCs/>
          <w:color w:val="000000"/>
          <w:sz w:val="26"/>
          <w:szCs w:val="26"/>
          <w:lang w:eastAsia="ru-RU" w:bidi="ru-RU"/>
        </w:rPr>
        <w:t>СОДЕРЖАНИЕ</w:t>
      </w:r>
    </w:p>
    <w:p w14:paraId="100EB02E" w14:textId="77777777" w:rsidR="00953690" w:rsidRPr="00953690" w:rsidRDefault="00953690" w:rsidP="00953690">
      <w:pPr>
        <w:widowControl w:val="0"/>
        <w:spacing w:after="0"/>
        <w:rPr>
          <w:rFonts w:ascii="Times New Roman" w:eastAsia="Times New Roman" w:hAnsi="Times New Roman"/>
          <w:color w:val="000000"/>
          <w:sz w:val="26"/>
          <w:szCs w:val="26"/>
          <w:lang w:eastAsia="ru-RU" w:bidi="ru-RU"/>
        </w:rPr>
      </w:pPr>
    </w:p>
    <w:tbl>
      <w:tblPr>
        <w:tblStyle w:val="2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953690" w:rsidRPr="00953690" w14:paraId="53A123BA" w14:textId="77777777" w:rsidTr="000D78A5">
        <w:tc>
          <w:tcPr>
            <w:tcW w:w="421" w:type="dxa"/>
          </w:tcPr>
          <w:p w14:paraId="1E8987E4" w14:textId="77777777" w:rsidR="00953690" w:rsidRPr="00953690" w:rsidRDefault="00953690" w:rsidP="00953690">
            <w:pPr>
              <w:numPr>
                <w:ilvl w:val="0"/>
                <w:numId w:val="24"/>
              </w:numPr>
              <w:spacing w:line="276" w:lineRule="auto"/>
              <w:rPr>
                <w:rFonts w:ascii="Times New Roman" w:eastAsia="Times New Roman" w:hAnsi="Times New Roman"/>
                <w:color w:val="000000"/>
                <w:sz w:val="26"/>
                <w:szCs w:val="26"/>
                <w:lang w:bidi="ru-RU"/>
              </w:rPr>
            </w:pPr>
          </w:p>
        </w:tc>
        <w:tc>
          <w:tcPr>
            <w:tcW w:w="7938" w:type="dxa"/>
          </w:tcPr>
          <w:p w14:paraId="1D2EEBA1"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Пояснительная записка</w:t>
            </w:r>
          </w:p>
        </w:tc>
        <w:tc>
          <w:tcPr>
            <w:tcW w:w="986" w:type="dxa"/>
          </w:tcPr>
          <w:p w14:paraId="2C124300"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4</w:t>
            </w:r>
          </w:p>
        </w:tc>
      </w:tr>
      <w:tr w:rsidR="00953690" w:rsidRPr="00953690" w14:paraId="680075A6" w14:textId="77777777" w:rsidTr="000D78A5">
        <w:tc>
          <w:tcPr>
            <w:tcW w:w="421" w:type="dxa"/>
          </w:tcPr>
          <w:p w14:paraId="67E47068" w14:textId="77777777" w:rsidR="00953690" w:rsidRPr="00953690" w:rsidRDefault="00953690" w:rsidP="00953690">
            <w:pPr>
              <w:numPr>
                <w:ilvl w:val="0"/>
                <w:numId w:val="24"/>
              </w:numPr>
              <w:spacing w:line="276" w:lineRule="auto"/>
              <w:rPr>
                <w:rFonts w:ascii="Times New Roman" w:eastAsia="Times New Roman" w:hAnsi="Times New Roman"/>
                <w:color w:val="000000"/>
                <w:sz w:val="26"/>
                <w:szCs w:val="26"/>
                <w:lang w:bidi="ru-RU"/>
              </w:rPr>
            </w:pPr>
          </w:p>
        </w:tc>
        <w:tc>
          <w:tcPr>
            <w:tcW w:w="7938" w:type="dxa"/>
          </w:tcPr>
          <w:p w14:paraId="41B93DD1"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Планирование самостоятельных работ</w:t>
            </w:r>
          </w:p>
        </w:tc>
        <w:tc>
          <w:tcPr>
            <w:tcW w:w="986" w:type="dxa"/>
          </w:tcPr>
          <w:p w14:paraId="7A855450" w14:textId="63EB597B" w:rsidR="00953690" w:rsidRPr="00953690" w:rsidRDefault="00DD3BA2" w:rsidP="00953690">
            <w:pPr>
              <w:spacing w:line="276" w:lineRule="auto"/>
              <w:rPr>
                <w:rFonts w:ascii="Times New Roman" w:eastAsia="Times New Roman" w:hAnsi="Times New Roman"/>
                <w:color w:val="000000"/>
                <w:sz w:val="26"/>
                <w:szCs w:val="26"/>
                <w:lang w:bidi="ru-RU"/>
              </w:rPr>
            </w:pPr>
            <w:r>
              <w:rPr>
                <w:rFonts w:ascii="Times New Roman" w:eastAsia="Times New Roman" w:hAnsi="Times New Roman"/>
                <w:color w:val="000000"/>
                <w:sz w:val="26"/>
                <w:szCs w:val="26"/>
                <w:lang w:bidi="ru-RU"/>
              </w:rPr>
              <w:t>6</w:t>
            </w:r>
          </w:p>
        </w:tc>
      </w:tr>
      <w:tr w:rsidR="00953690" w:rsidRPr="00953690" w14:paraId="63E38CC2" w14:textId="77777777" w:rsidTr="000D78A5">
        <w:tc>
          <w:tcPr>
            <w:tcW w:w="421" w:type="dxa"/>
          </w:tcPr>
          <w:p w14:paraId="74AE536B" w14:textId="77777777" w:rsidR="00953690" w:rsidRPr="00953690" w:rsidRDefault="00953690" w:rsidP="00953690">
            <w:pPr>
              <w:numPr>
                <w:ilvl w:val="0"/>
                <w:numId w:val="24"/>
              </w:numPr>
              <w:spacing w:line="276" w:lineRule="auto"/>
              <w:rPr>
                <w:rFonts w:ascii="Times New Roman" w:eastAsia="Times New Roman" w:hAnsi="Times New Roman"/>
                <w:color w:val="000000"/>
                <w:sz w:val="26"/>
                <w:szCs w:val="26"/>
                <w:lang w:bidi="ru-RU"/>
              </w:rPr>
            </w:pPr>
          </w:p>
        </w:tc>
        <w:tc>
          <w:tcPr>
            <w:tcW w:w="7938" w:type="dxa"/>
          </w:tcPr>
          <w:p w14:paraId="5EC32236"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Общие рекомендации по выполнению самостоятельных работ</w:t>
            </w:r>
          </w:p>
        </w:tc>
        <w:tc>
          <w:tcPr>
            <w:tcW w:w="986" w:type="dxa"/>
          </w:tcPr>
          <w:p w14:paraId="7F0452A5" w14:textId="358F30A5" w:rsidR="00953690" w:rsidRPr="00953690" w:rsidRDefault="00DD3BA2" w:rsidP="00953690">
            <w:pPr>
              <w:spacing w:line="276" w:lineRule="auto"/>
              <w:rPr>
                <w:rFonts w:ascii="Times New Roman" w:eastAsia="Times New Roman" w:hAnsi="Times New Roman"/>
                <w:color w:val="000000"/>
                <w:sz w:val="26"/>
                <w:szCs w:val="26"/>
                <w:lang w:bidi="ru-RU"/>
              </w:rPr>
            </w:pPr>
            <w:r>
              <w:rPr>
                <w:rFonts w:ascii="Times New Roman" w:eastAsia="Times New Roman" w:hAnsi="Times New Roman"/>
                <w:color w:val="000000"/>
                <w:sz w:val="26"/>
                <w:szCs w:val="26"/>
                <w:lang w:bidi="ru-RU"/>
              </w:rPr>
              <w:t>7</w:t>
            </w:r>
          </w:p>
        </w:tc>
      </w:tr>
      <w:tr w:rsidR="00953690" w:rsidRPr="00953690" w14:paraId="473773BF" w14:textId="77777777" w:rsidTr="000D78A5">
        <w:tc>
          <w:tcPr>
            <w:tcW w:w="421" w:type="dxa"/>
          </w:tcPr>
          <w:p w14:paraId="2B9BE264" w14:textId="77777777" w:rsidR="00953690" w:rsidRPr="00953690" w:rsidRDefault="00953690" w:rsidP="00953690">
            <w:pPr>
              <w:numPr>
                <w:ilvl w:val="0"/>
                <w:numId w:val="24"/>
              </w:numPr>
              <w:spacing w:line="276" w:lineRule="auto"/>
              <w:rPr>
                <w:rFonts w:ascii="Times New Roman" w:eastAsia="Times New Roman" w:hAnsi="Times New Roman"/>
                <w:color w:val="000000"/>
                <w:sz w:val="26"/>
                <w:szCs w:val="26"/>
                <w:lang w:bidi="ru-RU"/>
              </w:rPr>
            </w:pPr>
          </w:p>
        </w:tc>
        <w:tc>
          <w:tcPr>
            <w:tcW w:w="7938" w:type="dxa"/>
          </w:tcPr>
          <w:p w14:paraId="1648F018"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Критерии оценивания</w:t>
            </w:r>
          </w:p>
        </w:tc>
        <w:tc>
          <w:tcPr>
            <w:tcW w:w="986" w:type="dxa"/>
          </w:tcPr>
          <w:p w14:paraId="072F936D" w14:textId="1FDBDD31"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2</w:t>
            </w:r>
            <w:r w:rsidR="00DD3BA2">
              <w:rPr>
                <w:rFonts w:ascii="Times New Roman" w:eastAsia="Times New Roman" w:hAnsi="Times New Roman"/>
                <w:color w:val="000000"/>
                <w:sz w:val="26"/>
                <w:szCs w:val="26"/>
                <w:lang w:bidi="ru-RU"/>
              </w:rPr>
              <w:t>0</w:t>
            </w:r>
          </w:p>
        </w:tc>
      </w:tr>
      <w:tr w:rsidR="00953690" w:rsidRPr="00953690" w14:paraId="2B57AC4B" w14:textId="77777777" w:rsidTr="000D78A5">
        <w:tc>
          <w:tcPr>
            <w:tcW w:w="421" w:type="dxa"/>
          </w:tcPr>
          <w:p w14:paraId="3560343D" w14:textId="77777777" w:rsidR="00953690" w:rsidRPr="00953690" w:rsidRDefault="00953690" w:rsidP="00953690">
            <w:pPr>
              <w:spacing w:line="276" w:lineRule="auto"/>
              <w:rPr>
                <w:rFonts w:ascii="Times New Roman" w:eastAsia="Times New Roman" w:hAnsi="Times New Roman"/>
                <w:color w:val="000000"/>
                <w:sz w:val="26"/>
                <w:szCs w:val="26"/>
                <w:lang w:bidi="ru-RU"/>
              </w:rPr>
            </w:pPr>
          </w:p>
        </w:tc>
        <w:tc>
          <w:tcPr>
            <w:tcW w:w="7938" w:type="dxa"/>
          </w:tcPr>
          <w:p w14:paraId="46C0D76F"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bCs/>
                <w:color w:val="000000"/>
                <w:sz w:val="26"/>
                <w:szCs w:val="26"/>
                <w:lang w:bidi="ru-RU"/>
              </w:rPr>
              <w:t>4.1. Критерии оценивания реферата</w:t>
            </w:r>
          </w:p>
        </w:tc>
        <w:tc>
          <w:tcPr>
            <w:tcW w:w="986" w:type="dxa"/>
          </w:tcPr>
          <w:p w14:paraId="6F159DE7" w14:textId="26F594FF"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2</w:t>
            </w:r>
            <w:r w:rsidR="00DD3BA2">
              <w:rPr>
                <w:rFonts w:ascii="Times New Roman" w:eastAsia="Times New Roman" w:hAnsi="Times New Roman"/>
                <w:color w:val="000000"/>
                <w:sz w:val="26"/>
                <w:szCs w:val="26"/>
                <w:lang w:bidi="ru-RU"/>
              </w:rPr>
              <w:t>0</w:t>
            </w:r>
          </w:p>
        </w:tc>
      </w:tr>
      <w:tr w:rsidR="00953690" w:rsidRPr="00953690" w14:paraId="6BDB4477" w14:textId="77777777" w:rsidTr="000D78A5">
        <w:tc>
          <w:tcPr>
            <w:tcW w:w="421" w:type="dxa"/>
          </w:tcPr>
          <w:p w14:paraId="5D797902" w14:textId="77777777" w:rsidR="00953690" w:rsidRPr="00953690" w:rsidRDefault="00953690" w:rsidP="00953690">
            <w:pPr>
              <w:spacing w:line="276" w:lineRule="auto"/>
              <w:rPr>
                <w:rFonts w:ascii="Times New Roman" w:eastAsia="Times New Roman" w:hAnsi="Times New Roman"/>
                <w:color w:val="000000"/>
                <w:sz w:val="26"/>
                <w:szCs w:val="26"/>
                <w:lang w:bidi="ru-RU"/>
              </w:rPr>
            </w:pPr>
          </w:p>
        </w:tc>
        <w:tc>
          <w:tcPr>
            <w:tcW w:w="7938" w:type="dxa"/>
          </w:tcPr>
          <w:p w14:paraId="182431AC"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4.2. Критерии оценивания подготовки сообщений</w:t>
            </w:r>
            <w:r w:rsidRPr="00953690">
              <w:rPr>
                <w:rFonts w:ascii="Times New Roman" w:eastAsia="Times New Roman" w:hAnsi="Times New Roman"/>
                <w:color w:val="000000"/>
                <w:sz w:val="26"/>
                <w:szCs w:val="26"/>
                <w:lang w:bidi="ru-RU"/>
              </w:rPr>
              <w:tab/>
            </w:r>
          </w:p>
        </w:tc>
        <w:tc>
          <w:tcPr>
            <w:tcW w:w="986" w:type="dxa"/>
          </w:tcPr>
          <w:p w14:paraId="3F925532" w14:textId="6060B22A" w:rsidR="00953690" w:rsidRPr="00953690" w:rsidRDefault="006646CE" w:rsidP="00953690">
            <w:pPr>
              <w:spacing w:line="276" w:lineRule="auto"/>
              <w:rPr>
                <w:rFonts w:ascii="Times New Roman" w:eastAsia="Times New Roman" w:hAnsi="Times New Roman"/>
                <w:color w:val="000000"/>
                <w:sz w:val="26"/>
                <w:szCs w:val="26"/>
                <w:lang w:bidi="ru-RU"/>
              </w:rPr>
            </w:pPr>
            <w:r>
              <w:rPr>
                <w:rFonts w:ascii="Times New Roman" w:eastAsia="Times New Roman" w:hAnsi="Times New Roman"/>
                <w:color w:val="000000"/>
                <w:sz w:val="26"/>
                <w:szCs w:val="26"/>
                <w:lang w:bidi="ru-RU"/>
              </w:rPr>
              <w:t>2</w:t>
            </w:r>
            <w:r w:rsidR="00DD3BA2">
              <w:rPr>
                <w:rFonts w:ascii="Times New Roman" w:eastAsia="Times New Roman" w:hAnsi="Times New Roman"/>
                <w:color w:val="000000"/>
                <w:sz w:val="26"/>
                <w:szCs w:val="26"/>
                <w:lang w:bidi="ru-RU"/>
              </w:rPr>
              <w:t>1</w:t>
            </w:r>
          </w:p>
        </w:tc>
      </w:tr>
      <w:tr w:rsidR="009D3D09" w:rsidRPr="00953690" w14:paraId="34C30562" w14:textId="77777777" w:rsidTr="000D78A5">
        <w:tc>
          <w:tcPr>
            <w:tcW w:w="421" w:type="dxa"/>
          </w:tcPr>
          <w:p w14:paraId="640BC8AF" w14:textId="77777777" w:rsidR="009D3D09" w:rsidRPr="00953690" w:rsidRDefault="009D3D09" w:rsidP="00953690">
            <w:pPr>
              <w:rPr>
                <w:rFonts w:ascii="Times New Roman" w:eastAsia="Times New Roman" w:hAnsi="Times New Roman"/>
                <w:color w:val="000000"/>
                <w:sz w:val="26"/>
                <w:szCs w:val="26"/>
                <w:lang w:bidi="ru-RU"/>
              </w:rPr>
            </w:pPr>
          </w:p>
        </w:tc>
        <w:tc>
          <w:tcPr>
            <w:tcW w:w="7938" w:type="dxa"/>
          </w:tcPr>
          <w:p w14:paraId="331EBDF6" w14:textId="2C1230F5" w:rsidR="009D3D09" w:rsidRPr="00953690" w:rsidRDefault="009D3D09" w:rsidP="00953690">
            <w:pPr>
              <w:rPr>
                <w:rFonts w:ascii="Times New Roman" w:eastAsia="Times New Roman" w:hAnsi="Times New Roman"/>
                <w:color w:val="000000"/>
                <w:sz w:val="26"/>
                <w:szCs w:val="26"/>
                <w:lang w:bidi="ru-RU"/>
              </w:rPr>
            </w:pPr>
            <w:r w:rsidRPr="009D3D09">
              <w:rPr>
                <w:rFonts w:ascii="Times New Roman" w:eastAsia="Times New Roman" w:hAnsi="Times New Roman"/>
                <w:color w:val="000000"/>
                <w:sz w:val="26"/>
                <w:szCs w:val="26"/>
                <w:lang w:bidi="ru-RU"/>
              </w:rPr>
              <w:t>4.3 Критерии оценки презентации</w:t>
            </w:r>
          </w:p>
        </w:tc>
        <w:tc>
          <w:tcPr>
            <w:tcW w:w="986" w:type="dxa"/>
          </w:tcPr>
          <w:p w14:paraId="3D6A5EC8" w14:textId="2A22D25A" w:rsidR="009D3D09" w:rsidRPr="00953690" w:rsidRDefault="006646CE" w:rsidP="00953690">
            <w:pPr>
              <w:rPr>
                <w:rFonts w:ascii="Times New Roman" w:eastAsia="Times New Roman" w:hAnsi="Times New Roman"/>
                <w:color w:val="000000"/>
                <w:sz w:val="26"/>
                <w:szCs w:val="26"/>
                <w:lang w:bidi="ru-RU"/>
              </w:rPr>
            </w:pPr>
            <w:r>
              <w:rPr>
                <w:rFonts w:ascii="Times New Roman" w:eastAsia="Times New Roman" w:hAnsi="Times New Roman"/>
                <w:color w:val="000000"/>
                <w:sz w:val="26"/>
                <w:szCs w:val="26"/>
                <w:lang w:bidi="ru-RU"/>
              </w:rPr>
              <w:t>2</w:t>
            </w:r>
            <w:r w:rsidR="00DD3BA2">
              <w:rPr>
                <w:rFonts w:ascii="Times New Roman" w:eastAsia="Times New Roman" w:hAnsi="Times New Roman"/>
                <w:color w:val="000000"/>
                <w:sz w:val="26"/>
                <w:szCs w:val="26"/>
                <w:lang w:bidi="ru-RU"/>
              </w:rPr>
              <w:t>2</w:t>
            </w:r>
          </w:p>
        </w:tc>
      </w:tr>
      <w:tr w:rsidR="00953690" w:rsidRPr="00953690" w14:paraId="7F4460DC" w14:textId="77777777" w:rsidTr="000D78A5">
        <w:tc>
          <w:tcPr>
            <w:tcW w:w="421" w:type="dxa"/>
          </w:tcPr>
          <w:p w14:paraId="55DE793F"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5.</w:t>
            </w:r>
          </w:p>
        </w:tc>
        <w:tc>
          <w:tcPr>
            <w:tcW w:w="7938" w:type="dxa"/>
          </w:tcPr>
          <w:p w14:paraId="52DE5501"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Информационное обеспечение выполнения внеаудиторной самостоятельной работы</w:t>
            </w:r>
          </w:p>
        </w:tc>
        <w:tc>
          <w:tcPr>
            <w:tcW w:w="986" w:type="dxa"/>
          </w:tcPr>
          <w:p w14:paraId="366FEF84" w14:textId="54927C8B" w:rsidR="00953690" w:rsidRPr="00953690" w:rsidRDefault="006646CE" w:rsidP="00953690">
            <w:pPr>
              <w:spacing w:line="276" w:lineRule="auto"/>
              <w:rPr>
                <w:rFonts w:ascii="Times New Roman" w:eastAsia="Times New Roman" w:hAnsi="Times New Roman"/>
                <w:color w:val="000000"/>
                <w:sz w:val="26"/>
                <w:szCs w:val="26"/>
                <w:lang w:bidi="ru-RU"/>
              </w:rPr>
            </w:pPr>
            <w:r>
              <w:rPr>
                <w:rFonts w:ascii="Times New Roman" w:eastAsia="Times New Roman" w:hAnsi="Times New Roman"/>
                <w:color w:val="000000"/>
                <w:sz w:val="26"/>
                <w:szCs w:val="26"/>
                <w:lang w:bidi="ru-RU"/>
              </w:rPr>
              <w:t>2</w:t>
            </w:r>
            <w:r w:rsidR="00DD3BA2">
              <w:rPr>
                <w:rFonts w:ascii="Times New Roman" w:eastAsia="Times New Roman" w:hAnsi="Times New Roman"/>
                <w:color w:val="000000"/>
                <w:sz w:val="26"/>
                <w:szCs w:val="26"/>
                <w:lang w:bidi="ru-RU"/>
              </w:rPr>
              <w:t>3</w:t>
            </w:r>
          </w:p>
        </w:tc>
      </w:tr>
      <w:tr w:rsidR="00953690" w:rsidRPr="00953690" w14:paraId="35F86D26" w14:textId="77777777" w:rsidTr="000D78A5">
        <w:tc>
          <w:tcPr>
            <w:tcW w:w="421" w:type="dxa"/>
          </w:tcPr>
          <w:p w14:paraId="7D44C3D1" w14:textId="77777777" w:rsidR="00953690" w:rsidRPr="00953690" w:rsidRDefault="00953690" w:rsidP="00953690">
            <w:pPr>
              <w:spacing w:line="276" w:lineRule="auto"/>
              <w:rPr>
                <w:rFonts w:ascii="Times New Roman" w:eastAsia="Times New Roman" w:hAnsi="Times New Roman"/>
                <w:color w:val="000000"/>
                <w:sz w:val="26"/>
                <w:szCs w:val="26"/>
                <w:lang w:bidi="ru-RU"/>
              </w:rPr>
            </w:pPr>
          </w:p>
        </w:tc>
        <w:tc>
          <w:tcPr>
            <w:tcW w:w="7938" w:type="dxa"/>
          </w:tcPr>
          <w:p w14:paraId="52191858"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 xml:space="preserve">Приложение </w:t>
            </w:r>
          </w:p>
        </w:tc>
        <w:tc>
          <w:tcPr>
            <w:tcW w:w="986" w:type="dxa"/>
          </w:tcPr>
          <w:p w14:paraId="27C7C5B5" w14:textId="09FAE16A" w:rsidR="00953690" w:rsidRPr="00953690" w:rsidRDefault="006646CE" w:rsidP="00953690">
            <w:pPr>
              <w:spacing w:line="276" w:lineRule="auto"/>
              <w:rPr>
                <w:rFonts w:ascii="Times New Roman" w:eastAsia="Times New Roman" w:hAnsi="Times New Roman"/>
                <w:color w:val="000000"/>
                <w:sz w:val="26"/>
                <w:szCs w:val="26"/>
                <w:lang w:bidi="ru-RU"/>
              </w:rPr>
            </w:pPr>
            <w:r>
              <w:rPr>
                <w:rFonts w:ascii="Times New Roman" w:eastAsia="Times New Roman" w:hAnsi="Times New Roman"/>
                <w:color w:val="000000"/>
                <w:sz w:val="26"/>
                <w:szCs w:val="26"/>
                <w:lang w:bidi="ru-RU"/>
              </w:rPr>
              <w:t>2</w:t>
            </w:r>
            <w:r w:rsidR="00DD3BA2">
              <w:rPr>
                <w:rFonts w:ascii="Times New Roman" w:eastAsia="Times New Roman" w:hAnsi="Times New Roman"/>
                <w:color w:val="000000"/>
                <w:sz w:val="26"/>
                <w:szCs w:val="26"/>
                <w:lang w:bidi="ru-RU"/>
              </w:rPr>
              <w:t>5</w:t>
            </w:r>
          </w:p>
        </w:tc>
      </w:tr>
    </w:tbl>
    <w:p w14:paraId="16800DB8" w14:textId="77777777" w:rsidR="00953690" w:rsidRPr="00953690" w:rsidRDefault="00953690" w:rsidP="00953690">
      <w:pPr>
        <w:spacing w:after="0"/>
        <w:jc w:val="center"/>
        <w:rPr>
          <w:rFonts w:ascii="Times New Roman" w:hAnsi="Times New Roman"/>
          <w:bCs/>
          <w:sz w:val="26"/>
          <w:szCs w:val="26"/>
        </w:rPr>
      </w:pPr>
    </w:p>
    <w:p w14:paraId="162B7A04" w14:textId="77777777" w:rsidR="00993ABC" w:rsidRPr="00C71E48" w:rsidRDefault="00993ABC" w:rsidP="00953690">
      <w:pPr>
        <w:spacing w:after="0"/>
        <w:rPr>
          <w:rFonts w:ascii="Times New Roman" w:hAnsi="Times New Roman"/>
          <w:b/>
          <w:bCs/>
          <w:sz w:val="26"/>
          <w:szCs w:val="26"/>
        </w:rPr>
      </w:pPr>
    </w:p>
    <w:p w14:paraId="1CF49916" w14:textId="77777777" w:rsidR="00F23F15" w:rsidRPr="00C71E48" w:rsidRDefault="00F23F15" w:rsidP="00953690">
      <w:pPr>
        <w:spacing w:after="0"/>
        <w:rPr>
          <w:rFonts w:ascii="Times New Roman" w:hAnsi="Times New Roman"/>
          <w:b/>
          <w:bCs/>
          <w:sz w:val="26"/>
          <w:szCs w:val="26"/>
        </w:rPr>
      </w:pPr>
    </w:p>
    <w:p w14:paraId="6EA1AC38" w14:textId="77777777" w:rsidR="00F23F15" w:rsidRPr="00C71E48" w:rsidRDefault="00F23F15" w:rsidP="00953690">
      <w:pPr>
        <w:spacing w:after="0"/>
        <w:rPr>
          <w:rFonts w:ascii="Times New Roman" w:hAnsi="Times New Roman"/>
          <w:b/>
          <w:bCs/>
          <w:sz w:val="26"/>
          <w:szCs w:val="26"/>
        </w:rPr>
      </w:pPr>
    </w:p>
    <w:p w14:paraId="4B58C845" w14:textId="77777777" w:rsidR="00F23F15" w:rsidRPr="00C71E48" w:rsidRDefault="00F23F15" w:rsidP="00953690">
      <w:pPr>
        <w:spacing w:after="0"/>
        <w:rPr>
          <w:rFonts w:ascii="Times New Roman" w:hAnsi="Times New Roman"/>
          <w:b/>
          <w:bCs/>
          <w:sz w:val="26"/>
          <w:szCs w:val="26"/>
        </w:rPr>
      </w:pPr>
    </w:p>
    <w:p w14:paraId="2807D682" w14:textId="77777777" w:rsidR="00F23F15" w:rsidRPr="00C71E48" w:rsidRDefault="00F23F15" w:rsidP="00953690">
      <w:pPr>
        <w:spacing w:after="0"/>
        <w:rPr>
          <w:rFonts w:ascii="Times New Roman" w:hAnsi="Times New Roman"/>
          <w:b/>
          <w:bCs/>
          <w:sz w:val="26"/>
          <w:szCs w:val="26"/>
        </w:rPr>
      </w:pPr>
    </w:p>
    <w:p w14:paraId="4FBD1217" w14:textId="77777777" w:rsidR="00F23F15" w:rsidRPr="00C71E48" w:rsidRDefault="00F23F15" w:rsidP="00953690">
      <w:pPr>
        <w:spacing w:after="0"/>
        <w:rPr>
          <w:rFonts w:ascii="Times New Roman" w:hAnsi="Times New Roman"/>
          <w:b/>
          <w:bCs/>
          <w:sz w:val="26"/>
          <w:szCs w:val="26"/>
        </w:rPr>
      </w:pPr>
    </w:p>
    <w:p w14:paraId="236BE688" w14:textId="77777777" w:rsidR="00F23F15" w:rsidRPr="00C71E48" w:rsidRDefault="00F23F15" w:rsidP="00953690">
      <w:pPr>
        <w:spacing w:after="0"/>
        <w:rPr>
          <w:rFonts w:ascii="Times New Roman" w:hAnsi="Times New Roman"/>
          <w:b/>
          <w:bCs/>
          <w:sz w:val="26"/>
          <w:szCs w:val="26"/>
        </w:rPr>
      </w:pPr>
    </w:p>
    <w:p w14:paraId="7D77B1A4" w14:textId="77777777" w:rsidR="003269C8" w:rsidRPr="00C71E48" w:rsidRDefault="000274DA" w:rsidP="00953690">
      <w:pPr>
        <w:spacing w:after="0"/>
        <w:rPr>
          <w:rFonts w:ascii="Times New Roman" w:hAnsi="Times New Roman"/>
          <w:b/>
          <w:bCs/>
          <w:sz w:val="26"/>
          <w:szCs w:val="26"/>
        </w:rPr>
      </w:pPr>
      <w:r w:rsidRPr="00C71E48">
        <w:rPr>
          <w:rFonts w:ascii="Times New Roman" w:hAnsi="Times New Roman"/>
          <w:b/>
          <w:bCs/>
          <w:sz w:val="26"/>
          <w:szCs w:val="26"/>
        </w:rPr>
        <w:br w:type="page"/>
      </w:r>
    </w:p>
    <w:p w14:paraId="73E6D04B" w14:textId="77777777" w:rsidR="00F23F15" w:rsidRPr="00C71E48" w:rsidRDefault="00F23F15" w:rsidP="00953690">
      <w:pPr>
        <w:pStyle w:val="a6"/>
        <w:numPr>
          <w:ilvl w:val="0"/>
          <w:numId w:val="1"/>
        </w:numPr>
        <w:tabs>
          <w:tab w:val="left" w:pos="284"/>
          <w:tab w:val="left" w:pos="851"/>
        </w:tabs>
        <w:spacing w:line="276" w:lineRule="auto"/>
        <w:ind w:left="0" w:firstLine="0"/>
        <w:jc w:val="center"/>
        <w:rPr>
          <w:b/>
          <w:sz w:val="26"/>
          <w:szCs w:val="26"/>
        </w:rPr>
      </w:pPr>
      <w:r w:rsidRPr="00C71E48">
        <w:rPr>
          <w:b/>
          <w:sz w:val="26"/>
          <w:szCs w:val="26"/>
        </w:rPr>
        <w:lastRenderedPageBreak/>
        <w:t>Пояснительная записка</w:t>
      </w:r>
    </w:p>
    <w:p w14:paraId="78D1C6DA" w14:textId="77777777" w:rsidR="00E04967" w:rsidRPr="00C71E48" w:rsidRDefault="00E04967" w:rsidP="00953690">
      <w:pPr>
        <w:pStyle w:val="a6"/>
        <w:tabs>
          <w:tab w:val="left" w:pos="284"/>
          <w:tab w:val="left" w:pos="851"/>
        </w:tabs>
        <w:spacing w:line="276" w:lineRule="auto"/>
        <w:ind w:left="0" w:firstLine="0"/>
        <w:rPr>
          <w:b/>
          <w:sz w:val="26"/>
          <w:szCs w:val="26"/>
        </w:rPr>
      </w:pPr>
    </w:p>
    <w:p w14:paraId="22C691E8" w14:textId="1DF3290B" w:rsidR="00F23F15" w:rsidRPr="00E6707D" w:rsidRDefault="00F23F15" w:rsidP="00E6707D">
      <w:pPr>
        <w:spacing w:after="0"/>
        <w:ind w:firstLine="709"/>
        <w:jc w:val="both"/>
        <w:rPr>
          <w:rFonts w:ascii="Times New Roman" w:hAnsi="Times New Roman"/>
          <w:b/>
          <w:bCs/>
          <w:sz w:val="26"/>
          <w:szCs w:val="26"/>
        </w:rPr>
      </w:pPr>
      <w:r w:rsidRPr="00C71E48">
        <w:rPr>
          <w:rFonts w:ascii="Times New Roman" w:hAnsi="Times New Roman"/>
          <w:sz w:val="26"/>
          <w:szCs w:val="26"/>
        </w:rPr>
        <w:t xml:space="preserve">Методические рекомендации по выполнению внеаудиторной самостоятельной работы </w:t>
      </w:r>
      <w:r w:rsidR="00953690">
        <w:rPr>
          <w:rFonts w:ascii="Times New Roman" w:hAnsi="Times New Roman"/>
          <w:sz w:val="26"/>
          <w:szCs w:val="26"/>
        </w:rPr>
        <w:t xml:space="preserve">по </w:t>
      </w:r>
      <w:r w:rsidR="00953690" w:rsidRPr="00E6707D">
        <w:rPr>
          <w:rFonts w:ascii="Times New Roman" w:hAnsi="Times New Roman"/>
          <w:sz w:val="26"/>
          <w:szCs w:val="26"/>
        </w:rPr>
        <w:t xml:space="preserve">профессиональному </w:t>
      </w:r>
      <w:r w:rsidR="00F53278" w:rsidRPr="00E6707D">
        <w:rPr>
          <w:rFonts w:ascii="Times New Roman" w:hAnsi="Times New Roman"/>
          <w:sz w:val="26"/>
          <w:szCs w:val="26"/>
        </w:rPr>
        <w:t xml:space="preserve">модулю </w:t>
      </w:r>
      <w:r w:rsidR="00E6707D" w:rsidRPr="00E6707D">
        <w:rPr>
          <w:rFonts w:ascii="Times New Roman" w:hAnsi="Times New Roman"/>
          <w:sz w:val="26"/>
          <w:szCs w:val="26"/>
        </w:rPr>
        <w:t>ПМ.02 Участие в работах по ремонту и испытанию холодильного оборудования (по отраслям)</w:t>
      </w:r>
      <w:r w:rsidR="00A8191D" w:rsidRPr="00C71E48">
        <w:rPr>
          <w:rFonts w:ascii="Times New Roman" w:eastAsia="Times New Roman" w:hAnsi="Times New Roman"/>
          <w:b/>
          <w:bCs/>
          <w:sz w:val="26"/>
          <w:szCs w:val="26"/>
          <w:lang w:eastAsia="ru-RU"/>
        </w:rPr>
        <w:t xml:space="preserve"> </w:t>
      </w:r>
      <w:r w:rsidRPr="00C71E48">
        <w:rPr>
          <w:rFonts w:ascii="Times New Roman" w:hAnsi="Times New Roman"/>
          <w:sz w:val="26"/>
          <w:szCs w:val="26"/>
        </w:rPr>
        <w:t xml:space="preserve">разработаны с целью </w:t>
      </w:r>
      <w:r w:rsidRPr="00C71E48">
        <w:rPr>
          <w:rFonts w:ascii="Times New Roman" w:hAnsi="Times New Roman"/>
          <w:bCs/>
          <w:sz w:val="26"/>
          <w:szCs w:val="26"/>
        </w:rPr>
        <w:t xml:space="preserve">формирования у </w:t>
      </w:r>
      <w:r w:rsidRPr="00C71E48">
        <w:rPr>
          <w:rFonts w:ascii="Times New Roman" w:hAnsi="Times New Roman"/>
          <w:sz w:val="26"/>
          <w:szCs w:val="26"/>
        </w:rPr>
        <w:t>обучающихся</w:t>
      </w:r>
      <w:r w:rsidRPr="00C71E48">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2C54E248" w14:textId="77777777" w:rsidR="00F53278" w:rsidRPr="00F53278" w:rsidRDefault="00F53278" w:rsidP="00F53278">
      <w:pPr>
        <w:spacing w:after="0"/>
        <w:ind w:firstLine="720"/>
        <w:jc w:val="both"/>
        <w:rPr>
          <w:rFonts w:ascii="Times New Roman" w:hAnsi="Times New Roman"/>
          <w:sz w:val="26"/>
          <w:szCs w:val="26"/>
        </w:rPr>
      </w:pPr>
      <w:r w:rsidRPr="00F53278">
        <w:rPr>
          <w:rFonts w:ascii="Times New Roman" w:hAnsi="Times New Roman"/>
          <w:sz w:val="26"/>
          <w:szCs w:val="26"/>
        </w:rPr>
        <w:t>Для допуска к промежуточной аттестации необходимо выполнение 70% занятий.</w:t>
      </w:r>
    </w:p>
    <w:p w14:paraId="70F5837C" w14:textId="77777777" w:rsidR="00F53278" w:rsidRPr="00F53278" w:rsidRDefault="00F53278" w:rsidP="00F53278">
      <w:pPr>
        <w:spacing w:after="0"/>
        <w:ind w:firstLine="720"/>
        <w:jc w:val="both"/>
        <w:rPr>
          <w:rFonts w:ascii="Times New Roman" w:eastAsia="Times New Roman" w:hAnsi="Times New Roman"/>
          <w:b/>
          <w:bCs/>
          <w:sz w:val="26"/>
          <w:szCs w:val="26"/>
          <w:lang w:eastAsia="ru-RU"/>
        </w:rPr>
      </w:pPr>
      <w:r w:rsidRPr="00F53278">
        <w:rPr>
          <w:rFonts w:ascii="Times New Roman" w:hAnsi="Times New Roman"/>
          <w:sz w:val="26"/>
          <w:szCs w:val="26"/>
          <w:lang w:eastAsia="ru-RU"/>
        </w:rPr>
        <w:t xml:space="preserve">В результате выполнения у обучающегося формируются и закрепляются следующие </w:t>
      </w:r>
      <w:r w:rsidRPr="00F53278">
        <w:rPr>
          <w:rFonts w:ascii="Times New Roman" w:hAnsi="Times New Roman"/>
          <w:b/>
          <w:sz w:val="26"/>
          <w:szCs w:val="26"/>
          <w:lang w:eastAsia="ru-RU"/>
        </w:rPr>
        <w:t>знания</w:t>
      </w:r>
      <w:r w:rsidRPr="00F53278">
        <w:rPr>
          <w:rFonts w:ascii="Times New Roman" w:eastAsia="Times New Roman" w:hAnsi="Times New Roman"/>
          <w:b/>
          <w:bCs/>
          <w:sz w:val="26"/>
          <w:szCs w:val="26"/>
          <w:lang w:eastAsia="ru-RU"/>
        </w:rPr>
        <w:t>:</w:t>
      </w:r>
    </w:p>
    <w:p w14:paraId="6A43578F" w14:textId="77777777" w:rsidR="00E6707D" w:rsidRPr="00E6707D" w:rsidRDefault="00E6707D" w:rsidP="00E670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lang w:eastAsia="zh-CN"/>
        </w:rPr>
      </w:pPr>
      <w:r w:rsidRPr="00E6707D">
        <w:rPr>
          <w:rFonts w:ascii="Times New Roman" w:eastAsia="Times New Roman" w:hAnsi="Times New Roman"/>
          <w:sz w:val="26"/>
          <w:szCs w:val="26"/>
          <w:lang w:eastAsia="zh-CN"/>
        </w:rPr>
        <w:t>- технологические процессы ремонта деталей и узлов холодильной установки;</w:t>
      </w:r>
    </w:p>
    <w:p w14:paraId="3482E7A9" w14:textId="77777777" w:rsidR="00E6707D" w:rsidRPr="00E6707D" w:rsidRDefault="00E6707D" w:rsidP="00E670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lang w:eastAsia="zh-CN"/>
        </w:rPr>
      </w:pPr>
      <w:r w:rsidRPr="00E6707D">
        <w:rPr>
          <w:rFonts w:ascii="Times New Roman" w:eastAsia="Times New Roman" w:hAnsi="Times New Roman"/>
          <w:sz w:val="26"/>
          <w:szCs w:val="26"/>
          <w:lang w:eastAsia="zh-CN"/>
        </w:rPr>
        <w:t>- основные пути и средства повышения долговечности холодильного оборудования;</w:t>
      </w:r>
    </w:p>
    <w:p w14:paraId="1CFE08A7" w14:textId="77777777" w:rsidR="00E6707D" w:rsidRPr="00E6707D" w:rsidRDefault="00E6707D" w:rsidP="00E670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lang w:eastAsia="zh-CN"/>
        </w:rPr>
      </w:pPr>
      <w:r w:rsidRPr="00E6707D">
        <w:rPr>
          <w:rFonts w:ascii="Times New Roman" w:eastAsia="Times New Roman" w:hAnsi="Times New Roman"/>
          <w:sz w:val="26"/>
          <w:szCs w:val="26"/>
          <w:lang w:eastAsia="zh-CN"/>
        </w:rPr>
        <w:t>- прогнозирование отказов в работе и обнаружение дефектов холодильного оборудования;</w:t>
      </w:r>
    </w:p>
    <w:p w14:paraId="589EA25E" w14:textId="77777777" w:rsidR="00E6707D" w:rsidRPr="00E6707D" w:rsidRDefault="00E6707D" w:rsidP="00E670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lang w:eastAsia="zh-CN"/>
        </w:rPr>
      </w:pPr>
      <w:r w:rsidRPr="00E6707D">
        <w:rPr>
          <w:rFonts w:ascii="Times New Roman" w:eastAsia="Times New Roman" w:hAnsi="Times New Roman"/>
          <w:sz w:val="26"/>
          <w:szCs w:val="26"/>
          <w:lang w:eastAsia="zh-CN"/>
        </w:rPr>
        <w:t>- основные методы диагностирования и контроля технического состояния холодильного оборудования;</w:t>
      </w:r>
    </w:p>
    <w:p w14:paraId="58C7D6B9" w14:textId="77777777" w:rsidR="00E6707D" w:rsidRPr="00E6707D" w:rsidRDefault="00E6707D" w:rsidP="00E670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lang w:eastAsia="zh-CN"/>
        </w:rPr>
      </w:pPr>
      <w:r w:rsidRPr="00E6707D">
        <w:rPr>
          <w:rFonts w:ascii="Times New Roman" w:eastAsia="Times New Roman" w:hAnsi="Times New Roman"/>
          <w:sz w:val="26"/>
          <w:szCs w:val="26"/>
          <w:lang w:eastAsia="zh-CN"/>
        </w:rPr>
        <w:t xml:space="preserve">- основные технологии проведения различных испытаний холодильной установки. </w:t>
      </w:r>
    </w:p>
    <w:p w14:paraId="74FC7189" w14:textId="77777777" w:rsidR="00F53278" w:rsidRPr="00F53278" w:rsidRDefault="00F53278" w:rsidP="00F53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b/>
          <w:sz w:val="26"/>
          <w:szCs w:val="26"/>
          <w:lang w:eastAsia="ru-RU"/>
        </w:rPr>
      </w:pPr>
      <w:r w:rsidRPr="00F53278">
        <w:rPr>
          <w:rFonts w:ascii="Times New Roman" w:eastAsia="Times New Roman" w:hAnsi="Times New Roman"/>
          <w:sz w:val="26"/>
          <w:szCs w:val="26"/>
          <w:lang w:eastAsia="ru-RU"/>
        </w:rPr>
        <w:t xml:space="preserve">В результате выполнения внеаудиторной самостоятельной работы у обучающегося формируются </w:t>
      </w:r>
      <w:r w:rsidRPr="00F53278">
        <w:rPr>
          <w:rFonts w:ascii="Times New Roman" w:eastAsia="Times New Roman" w:hAnsi="Times New Roman"/>
          <w:b/>
          <w:sz w:val="26"/>
          <w:szCs w:val="26"/>
          <w:lang w:eastAsia="ru-RU"/>
        </w:rPr>
        <w:t>умения:</w:t>
      </w:r>
    </w:p>
    <w:p w14:paraId="318E40B6" w14:textId="77777777" w:rsidR="00E6707D" w:rsidRPr="00E6707D" w:rsidRDefault="00E6707D" w:rsidP="00E670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lang w:eastAsia="zh-CN"/>
        </w:rPr>
      </w:pPr>
      <w:r w:rsidRPr="00E6707D">
        <w:rPr>
          <w:rFonts w:ascii="Times New Roman" w:eastAsia="Times New Roman" w:hAnsi="Times New Roman"/>
          <w:sz w:val="26"/>
          <w:szCs w:val="26"/>
          <w:lang w:eastAsia="zh-CN"/>
        </w:rPr>
        <w:t>- участвовать в организации и осуществлять операции по ремонту холодильного оборудования;</w:t>
      </w:r>
    </w:p>
    <w:p w14:paraId="39556281" w14:textId="77777777" w:rsidR="00E6707D" w:rsidRPr="00E6707D" w:rsidRDefault="00E6707D" w:rsidP="00E670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lang w:eastAsia="zh-CN"/>
        </w:rPr>
      </w:pPr>
      <w:r w:rsidRPr="00E6707D">
        <w:rPr>
          <w:rFonts w:ascii="Times New Roman" w:eastAsia="Times New Roman" w:hAnsi="Times New Roman"/>
          <w:sz w:val="26"/>
          <w:szCs w:val="26"/>
          <w:lang w:eastAsia="zh-CN"/>
        </w:rPr>
        <w:t>- определять износ холодильного оборудования и назначать меры по его устранению;</w:t>
      </w:r>
    </w:p>
    <w:p w14:paraId="1BB0C748" w14:textId="77777777" w:rsidR="00E6707D" w:rsidRPr="00E6707D" w:rsidRDefault="00E6707D" w:rsidP="00E670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lang w:eastAsia="zh-CN"/>
        </w:rPr>
      </w:pPr>
      <w:r w:rsidRPr="00E6707D">
        <w:rPr>
          <w:rFonts w:ascii="Times New Roman" w:eastAsia="Times New Roman" w:hAnsi="Times New Roman"/>
          <w:sz w:val="26"/>
          <w:szCs w:val="26"/>
          <w:lang w:eastAsia="zh-CN"/>
        </w:rPr>
        <w:t>- обеспечивать безопасность работ при ремонте холодильного оборудования;</w:t>
      </w:r>
    </w:p>
    <w:p w14:paraId="67D9D584" w14:textId="77777777" w:rsidR="00E6707D" w:rsidRPr="00E6707D" w:rsidRDefault="00E6707D" w:rsidP="00E670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lang w:eastAsia="zh-CN"/>
        </w:rPr>
      </w:pPr>
      <w:r w:rsidRPr="00E6707D">
        <w:rPr>
          <w:rFonts w:ascii="Times New Roman" w:eastAsia="Times New Roman" w:hAnsi="Times New Roman"/>
          <w:sz w:val="26"/>
          <w:szCs w:val="26"/>
          <w:lang w:eastAsia="zh-CN"/>
        </w:rPr>
        <w:t>- участвовать в организации и проводить разборку и сборку основного и вспомогательного холодильного оборудования;</w:t>
      </w:r>
    </w:p>
    <w:p w14:paraId="4A080D45" w14:textId="714CEBD8" w:rsidR="00E6707D" w:rsidRDefault="00E6707D" w:rsidP="00E670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lang w:eastAsia="zh-CN"/>
        </w:rPr>
      </w:pPr>
      <w:r w:rsidRPr="00E6707D">
        <w:rPr>
          <w:rFonts w:ascii="Times New Roman" w:eastAsia="Times New Roman" w:hAnsi="Times New Roman"/>
          <w:sz w:val="26"/>
          <w:szCs w:val="26"/>
          <w:lang w:eastAsia="zh-CN"/>
        </w:rPr>
        <w:t>- участвовать в проведении различных видов испытаний холодильного оборудования;</w:t>
      </w:r>
    </w:p>
    <w:p w14:paraId="04AF7A9D" w14:textId="77777777" w:rsidR="00B85390" w:rsidRDefault="00B85390" w:rsidP="00E670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lang w:eastAsia="ru-RU"/>
        </w:rPr>
      </w:pPr>
    </w:p>
    <w:p w14:paraId="165CEAAE" w14:textId="77777777" w:rsidR="00B85390" w:rsidRDefault="00B85390" w:rsidP="00E670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lang w:eastAsia="ru-RU"/>
        </w:rPr>
      </w:pPr>
    </w:p>
    <w:p w14:paraId="7BB7E72B" w14:textId="77777777" w:rsidR="00B85390" w:rsidRDefault="00B85390" w:rsidP="00E670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lang w:eastAsia="ru-RU"/>
        </w:rPr>
      </w:pPr>
    </w:p>
    <w:p w14:paraId="167BD632" w14:textId="77777777" w:rsidR="00B85390" w:rsidRDefault="00B85390" w:rsidP="00E670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lang w:eastAsia="ru-RU"/>
        </w:rPr>
      </w:pPr>
    </w:p>
    <w:p w14:paraId="2F0E5759" w14:textId="77777777" w:rsidR="00B85390" w:rsidRDefault="00B85390" w:rsidP="00E670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lang w:eastAsia="ru-RU"/>
        </w:rPr>
      </w:pPr>
    </w:p>
    <w:p w14:paraId="43D03B39" w14:textId="77777777" w:rsidR="00B85390" w:rsidRDefault="00B85390" w:rsidP="00E670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lang w:eastAsia="ru-RU"/>
        </w:rPr>
      </w:pPr>
    </w:p>
    <w:p w14:paraId="1DBE142E" w14:textId="77777777" w:rsidR="00B85390" w:rsidRDefault="00B85390" w:rsidP="00E670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lang w:eastAsia="ru-RU"/>
        </w:rPr>
      </w:pPr>
    </w:p>
    <w:p w14:paraId="56396144" w14:textId="267CD32C" w:rsidR="005D013A" w:rsidRPr="00E6707D" w:rsidRDefault="005D013A" w:rsidP="00E670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lang w:eastAsia="ru-RU"/>
        </w:rPr>
      </w:pPr>
      <w:r w:rsidRPr="005D013A">
        <w:rPr>
          <w:rFonts w:ascii="Times New Roman" w:eastAsia="Times New Roman" w:hAnsi="Times New Roman"/>
          <w:sz w:val="26"/>
          <w:szCs w:val="26"/>
          <w:lang w:eastAsia="ru-RU"/>
        </w:rPr>
        <w:lastRenderedPageBreak/>
        <w:t>Выполнение в</w:t>
      </w:r>
      <w:r w:rsidRPr="005D013A">
        <w:rPr>
          <w:rFonts w:ascii="Times New Roman" w:hAnsi="Times New Roman"/>
          <w:sz w:val="26"/>
          <w:szCs w:val="26"/>
          <w:lang w:eastAsia="ru-RU"/>
        </w:rPr>
        <w:t xml:space="preserve">неаудиторной самостоятельной работы </w:t>
      </w:r>
      <w:r w:rsidRPr="005D013A">
        <w:rPr>
          <w:rFonts w:ascii="Times New Roman" w:eastAsia="Times New Roman" w:hAnsi="Times New Roman"/>
          <w:sz w:val="26"/>
          <w:szCs w:val="26"/>
          <w:lang w:eastAsia="ru-RU"/>
        </w:rPr>
        <w:t>содействуют формированию следующих общих и профессиональных компетенций включающими в себя способность:</w:t>
      </w:r>
    </w:p>
    <w:tbl>
      <w:tblPr>
        <w:tblW w:w="5000" w:type="pct"/>
        <w:tblInd w:w="-45" w:type="dxa"/>
        <w:tblLayout w:type="fixed"/>
        <w:tblLook w:val="0000" w:firstRow="0" w:lastRow="0" w:firstColumn="0" w:lastColumn="0" w:noHBand="0" w:noVBand="0"/>
      </w:tblPr>
      <w:tblGrid>
        <w:gridCol w:w="1580"/>
        <w:gridCol w:w="7990"/>
      </w:tblGrid>
      <w:tr w:rsidR="00E6707D" w:rsidRPr="00E6707D" w14:paraId="7699F02D" w14:textId="77777777" w:rsidTr="005D039E">
        <w:trPr>
          <w:trHeight w:val="651"/>
        </w:trPr>
        <w:tc>
          <w:tcPr>
            <w:tcW w:w="1580" w:type="dxa"/>
            <w:tcBorders>
              <w:top w:val="single" w:sz="12" w:space="0" w:color="000000"/>
              <w:left w:val="single" w:sz="12" w:space="0" w:color="000000"/>
              <w:bottom w:val="single" w:sz="12" w:space="0" w:color="000000"/>
            </w:tcBorders>
            <w:shd w:val="clear" w:color="auto" w:fill="auto"/>
            <w:vAlign w:val="center"/>
          </w:tcPr>
          <w:p w14:paraId="1435AFB5" w14:textId="77777777" w:rsidR="00E6707D" w:rsidRPr="00E6707D" w:rsidRDefault="00E6707D" w:rsidP="00E6707D">
            <w:pPr>
              <w:widowControl w:val="0"/>
              <w:suppressAutoHyphens/>
              <w:spacing w:after="0"/>
              <w:rPr>
                <w:rFonts w:ascii="Times New Roman" w:eastAsia="Times New Roman" w:hAnsi="Times New Roman"/>
                <w:sz w:val="26"/>
                <w:szCs w:val="26"/>
                <w:lang w:eastAsia="zh-CN"/>
              </w:rPr>
            </w:pPr>
            <w:r w:rsidRPr="00E6707D">
              <w:rPr>
                <w:rFonts w:ascii="Times New Roman" w:eastAsia="Times New Roman" w:hAnsi="Times New Roman"/>
                <w:b/>
                <w:sz w:val="26"/>
                <w:szCs w:val="26"/>
                <w:lang w:eastAsia="zh-CN"/>
              </w:rPr>
              <w:t>Код</w:t>
            </w:r>
          </w:p>
        </w:tc>
        <w:tc>
          <w:tcPr>
            <w:tcW w:w="7991" w:type="dxa"/>
            <w:tcBorders>
              <w:top w:val="single" w:sz="12" w:space="0" w:color="000000"/>
              <w:left w:val="single" w:sz="4" w:space="0" w:color="000000"/>
              <w:bottom w:val="single" w:sz="12" w:space="0" w:color="000000"/>
              <w:right w:val="single" w:sz="12" w:space="0" w:color="000000"/>
            </w:tcBorders>
            <w:shd w:val="clear" w:color="auto" w:fill="auto"/>
            <w:vAlign w:val="center"/>
          </w:tcPr>
          <w:p w14:paraId="6AA27CC8" w14:textId="77777777" w:rsidR="00E6707D" w:rsidRPr="00E6707D" w:rsidRDefault="00E6707D" w:rsidP="00E6707D">
            <w:pPr>
              <w:widowControl w:val="0"/>
              <w:suppressAutoHyphens/>
              <w:spacing w:after="0"/>
              <w:ind w:firstLine="709"/>
              <w:jc w:val="center"/>
              <w:rPr>
                <w:rFonts w:ascii="Times New Roman" w:eastAsia="Times New Roman" w:hAnsi="Times New Roman"/>
                <w:sz w:val="26"/>
                <w:szCs w:val="26"/>
                <w:lang w:eastAsia="zh-CN"/>
              </w:rPr>
            </w:pPr>
            <w:r w:rsidRPr="00E6707D">
              <w:rPr>
                <w:rFonts w:ascii="Times New Roman" w:eastAsia="Times New Roman" w:hAnsi="Times New Roman"/>
                <w:b/>
                <w:sz w:val="26"/>
                <w:szCs w:val="26"/>
                <w:lang w:eastAsia="zh-CN"/>
              </w:rPr>
              <w:t>Наименование результата обучения</w:t>
            </w:r>
          </w:p>
        </w:tc>
      </w:tr>
      <w:tr w:rsidR="00E6707D" w:rsidRPr="00E6707D" w14:paraId="3E0E7BAD" w14:textId="77777777" w:rsidTr="005D039E">
        <w:tc>
          <w:tcPr>
            <w:tcW w:w="1580" w:type="dxa"/>
            <w:tcBorders>
              <w:top w:val="single" w:sz="12" w:space="0" w:color="000000"/>
              <w:left w:val="single" w:sz="12" w:space="0" w:color="000000"/>
              <w:bottom w:val="single" w:sz="4" w:space="0" w:color="000000"/>
            </w:tcBorders>
            <w:shd w:val="clear" w:color="auto" w:fill="auto"/>
          </w:tcPr>
          <w:p w14:paraId="0A9FE14B" w14:textId="77777777" w:rsidR="00E6707D" w:rsidRPr="00E6707D" w:rsidRDefault="00E6707D" w:rsidP="00E6707D">
            <w:pPr>
              <w:widowControl w:val="0"/>
              <w:suppressAutoHyphens/>
              <w:spacing w:after="0"/>
              <w:jc w:val="both"/>
              <w:rPr>
                <w:rFonts w:ascii="Times New Roman" w:eastAsia="Times New Roman" w:hAnsi="Times New Roman"/>
                <w:sz w:val="26"/>
                <w:szCs w:val="26"/>
                <w:lang w:eastAsia="zh-CN"/>
              </w:rPr>
            </w:pPr>
            <w:r w:rsidRPr="00E6707D">
              <w:rPr>
                <w:rFonts w:ascii="Times New Roman" w:eastAsia="Times New Roman" w:hAnsi="Times New Roman"/>
                <w:sz w:val="26"/>
                <w:szCs w:val="26"/>
                <w:lang w:eastAsia="zh-CN"/>
              </w:rPr>
              <w:t>ПК 2.1</w:t>
            </w:r>
          </w:p>
        </w:tc>
        <w:tc>
          <w:tcPr>
            <w:tcW w:w="7991" w:type="dxa"/>
            <w:tcBorders>
              <w:top w:val="single" w:sz="12" w:space="0" w:color="000000"/>
              <w:left w:val="single" w:sz="4" w:space="0" w:color="000000"/>
              <w:bottom w:val="single" w:sz="4" w:space="0" w:color="000000"/>
              <w:right w:val="single" w:sz="12" w:space="0" w:color="000000"/>
            </w:tcBorders>
            <w:shd w:val="clear" w:color="auto" w:fill="auto"/>
          </w:tcPr>
          <w:p w14:paraId="32929FF0" w14:textId="77777777" w:rsidR="00E6707D" w:rsidRPr="00E6707D" w:rsidRDefault="00E6707D" w:rsidP="00E6707D">
            <w:pPr>
              <w:widowControl w:val="0"/>
              <w:suppressAutoHyphens/>
              <w:spacing w:after="0"/>
              <w:jc w:val="both"/>
              <w:rPr>
                <w:rFonts w:ascii="Times New Roman" w:eastAsia="Times New Roman" w:hAnsi="Times New Roman"/>
                <w:sz w:val="26"/>
                <w:szCs w:val="26"/>
                <w:lang w:eastAsia="zh-CN"/>
              </w:rPr>
            </w:pPr>
            <w:r w:rsidRPr="00E6707D">
              <w:rPr>
                <w:rFonts w:ascii="Times New Roman" w:eastAsia="Times New Roman" w:hAnsi="Times New Roman"/>
                <w:sz w:val="26"/>
                <w:szCs w:val="26"/>
                <w:lang w:eastAsia="zh-CN"/>
              </w:rPr>
              <w:t>Участвовать в организации и выполнять работы по подготовке к ремонту и испытаниям холодильного оборудования.</w:t>
            </w:r>
          </w:p>
        </w:tc>
      </w:tr>
      <w:tr w:rsidR="00E6707D" w:rsidRPr="00E6707D" w14:paraId="15FEC5D7" w14:textId="77777777" w:rsidTr="005D039E">
        <w:tc>
          <w:tcPr>
            <w:tcW w:w="1580" w:type="dxa"/>
            <w:tcBorders>
              <w:top w:val="single" w:sz="4" w:space="0" w:color="000000"/>
              <w:left w:val="single" w:sz="12" w:space="0" w:color="000000"/>
              <w:bottom w:val="single" w:sz="4" w:space="0" w:color="000000"/>
            </w:tcBorders>
            <w:shd w:val="clear" w:color="auto" w:fill="auto"/>
          </w:tcPr>
          <w:p w14:paraId="4CAB6C3F" w14:textId="77777777" w:rsidR="00E6707D" w:rsidRPr="00E6707D" w:rsidRDefault="00E6707D" w:rsidP="00E6707D">
            <w:pPr>
              <w:widowControl w:val="0"/>
              <w:suppressAutoHyphens/>
              <w:spacing w:after="0"/>
              <w:jc w:val="both"/>
              <w:rPr>
                <w:rFonts w:ascii="Times New Roman" w:eastAsia="Times New Roman" w:hAnsi="Times New Roman"/>
                <w:sz w:val="26"/>
                <w:szCs w:val="26"/>
                <w:lang w:eastAsia="zh-CN"/>
              </w:rPr>
            </w:pPr>
            <w:r w:rsidRPr="00E6707D">
              <w:rPr>
                <w:rFonts w:ascii="Times New Roman" w:eastAsia="Times New Roman" w:hAnsi="Times New Roman"/>
                <w:sz w:val="26"/>
                <w:szCs w:val="26"/>
                <w:lang w:eastAsia="zh-CN"/>
              </w:rPr>
              <w:t>ПК 2.2</w:t>
            </w:r>
          </w:p>
        </w:tc>
        <w:tc>
          <w:tcPr>
            <w:tcW w:w="7991" w:type="dxa"/>
            <w:tcBorders>
              <w:top w:val="single" w:sz="4" w:space="0" w:color="000000"/>
              <w:left w:val="single" w:sz="4" w:space="0" w:color="000000"/>
              <w:bottom w:val="single" w:sz="4" w:space="0" w:color="000000"/>
              <w:right w:val="single" w:sz="12" w:space="0" w:color="000000"/>
            </w:tcBorders>
            <w:shd w:val="clear" w:color="auto" w:fill="auto"/>
          </w:tcPr>
          <w:p w14:paraId="676482E7" w14:textId="77777777" w:rsidR="00E6707D" w:rsidRPr="00E6707D" w:rsidRDefault="00E6707D" w:rsidP="00E6707D">
            <w:pPr>
              <w:widowControl w:val="0"/>
              <w:suppressAutoHyphens/>
              <w:spacing w:after="0"/>
              <w:jc w:val="both"/>
              <w:rPr>
                <w:rFonts w:ascii="Times New Roman" w:eastAsia="Times New Roman" w:hAnsi="Times New Roman"/>
                <w:sz w:val="26"/>
                <w:szCs w:val="26"/>
                <w:lang w:eastAsia="zh-CN"/>
              </w:rPr>
            </w:pPr>
            <w:r w:rsidRPr="00E6707D">
              <w:rPr>
                <w:rFonts w:ascii="Times New Roman" w:eastAsia="Times New Roman" w:hAnsi="Times New Roman"/>
                <w:sz w:val="26"/>
                <w:szCs w:val="26"/>
                <w:lang w:eastAsia="zh-CN"/>
              </w:rPr>
              <w:t>Участвовать в организации и выполнять работы по ремонту холодильного оборудования с использованием различных приспособлений и инструментов.</w:t>
            </w:r>
          </w:p>
        </w:tc>
      </w:tr>
      <w:tr w:rsidR="00E6707D" w:rsidRPr="00E6707D" w14:paraId="4DD03ABB" w14:textId="77777777" w:rsidTr="005D039E">
        <w:tc>
          <w:tcPr>
            <w:tcW w:w="1580" w:type="dxa"/>
            <w:tcBorders>
              <w:top w:val="single" w:sz="4" w:space="0" w:color="000000"/>
              <w:left w:val="single" w:sz="12" w:space="0" w:color="000000"/>
              <w:bottom w:val="single" w:sz="4" w:space="0" w:color="000000"/>
            </w:tcBorders>
            <w:shd w:val="clear" w:color="auto" w:fill="auto"/>
          </w:tcPr>
          <w:p w14:paraId="69F88E7D" w14:textId="77777777" w:rsidR="00E6707D" w:rsidRPr="00E6707D" w:rsidRDefault="00E6707D" w:rsidP="00E6707D">
            <w:pPr>
              <w:widowControl w:val="0"/>
              <w:suppressAutoHyphens/>
              <w:spacing w:after="0"/>
              <w:jc w:val="both"/>
              <w:rPr>
                <w:rFonts w:ascii="Times New Roman" w:eastAsia="Times New Roman" w:hAnsi="Times New Roman"/>
                <w:sz w:val="26"/>
                <w:szCs w:val="26"/>
                <w:lang w:eastAsia="zh-CN"/>
              </w:rPr>
            </w:pPr>
            <w:r w:rsidRPr="00E6707D">
              <w:rPr>
                <w:rFonts w:ascii="Times New Roman" w:eastAsia="Times New Roman" w:hAnsi="Times New Roman"/>
                <w:sz w:val="26"/>
                <w:szCs w:val="26"/>
                <w:lang w:eastAsia="zh-CN"/>
              </w:rPr>
              <w:t xml:space="preserve">ПК 2.3 </w:t>
            </w:r>
          </w:p>
        </w:tc>
        <w:tc>
          <w:tcPr>
            <w:tcW w:w="7991" w:type="dxa"/>
            <w:tcBorders>
              <w:top w:val="single" w:sz="4" w:space="0" w:color="000000"/>
              <w:left w:val="single" w:sz="4" w:space="0" w:color="000000"/>
              <w:bottom w:val="single" w:sz="4" w:space="0" w:color="000000"/>
              <w:right w:val="single" w:sz="12" w:space="0" w:color="000000"/>
            </w:tcBorders>
            <w:shd w:val="clear" w:color="auto" w:fill="auto"/>
          </w:tcPr>
          <w:p w14:paraId="7F7F32E3" w14:textId="77777777" w:rsidR="00E6707D" w:rsidRPr="00E6707D" w:rsidRDefault="00E6707D" w:rsidP="00E6707D">
            <w:pPr>
              <w:widowControl w:val="0"/>
              <w:suppressAutoHyphens/>
              <w:spacing w:after="0"/>
              <w:jc w:val="both"/>
              <w:rPr>
                <w:rFonts w:ascii="Times New Roman" w:eastAsia="Times New Roman" w:hAnsi="Times New Roman"/>
                <w:sz w:val="26"/>
                <w:szCs w:val="26"/>
                <w:lang w:eastAsia="zh-CN"/>
              </w:rPr>
            </w:pPr>
            <w:r w:rsidRPr="00E6707D">
              <w:rPr>
                <w:rFonts w:ascii="Times New Roman" w:eastAsia="Times New Roman" w:hAnsi="Times New Roman"/>
                <w:sz w:val="26"/>
                <w:szCs w:val="26"/>
                <w:lang w:eastAsia="zh-CN"/>
              </w:rPr>
              <w:t>Участвовать в организации и выполнять различные виды испытаний холодильного оборудования.</w:t>
            </w:r>
          </w:p>
        </w:tc>
      </w:tr>
      <w:tr w:rsidR="00E6707D" w:rsidRPr="00E6707D" w14:paraId="0DA32D97" w14:textId="77777777" w:rsidTr="005D039E">
        <w:tc>
          <w:tcPr>
            <w:tcW w:w="1580" w:type="dxa"/>
            <w:tcBorders>
              <w:top w:val="single" w:sz="4" w:space="0" w:color="000000"/>
              <w:left w:val="single" w:sz="12" w:space="0" w:color="000000"/>
              <w:bottom w:val="single" w:sz="4" w:space="0" w:color="000000"/>
            </w:tcBorders>
            <w:shd w:val="clear" w:color="auto" w:fill="auto"/>
          </w:tcPr>
          <w:p w14:paraId="4869F2F9" w14:textId="77777777" w:rsidR="00E6707D" w:rsidRPr="00E6707D" w:rsidRDefault="00E6707D" w:rsidP="00E6707D">
            <w:pPr>
              <w:widowControl w:val="0"/>
              <w:suppressAutoHyphens/>
              <w:spacing w:after="0"/>
              <w:jc w:val="both"/>
              <w:rPr>
                <w:rFonts w:ascii="Times New Roman" w:eastAsia="Times New Roman" w:hAnsi="Times New Roman"/>
                <w:sz w:val="26"/>
                <w:szCs w:val="26"/>
                <w:lang w:eastAsia="zh-CN"/>
              </w:rPr>
            </w:pPr>
            <w:r w:rsidRPr="00E6707D">
              <w:rPr>
                <w:rFonts w:ascii="Times New Roman" w:eastAsia="Times New Roman" w:hAnsi="Times New Roman"/>
                <w:sz w:val="26"/>
                <w:szCs w:val="26"/>
                <w:lang w:eastAsia="zh-CN"/>
              </w:rPr>
              <w:t>ОК 2</w:t>
            </w:r>
          </w:p>
        </w:tc>
        <w:tc>
          <w:tcPr>
            <w:tcW w:w="7991" w:type="dxa"/>
            <w:tcBorders>
              <w:top w:val="single" w:sz="4" w:space="0" w:color="000000"/>
              <w:left w:val="single" w:sz="4" w:space="0" w:color="000000"/>
              <w:bottom w:val="single" w:sz="4" w:space="0" w:color="000000"/>
              <w:right w:val="single" w:sz="12" w:space="0" w:color="000000"/>
            </w:tcBorders>
            <w:shd w:val="clear" w:color="auto" w:fill="auto"/>
          </w:tcPr>
          <w:p w14:paraId="239B0889" w14:textId="77777777" w:rsidR="00E6707D" w:rsidRPr="00E6707D" w:rsidRDefault="00E6707D" w:rsidP="00E6707D">
            <w:pPr>
              <w:spacing w:after="0"/>
              <w:rPr>
                <w:rFonts w:ascii="Times New Roman" w:eastAsia="Times New Roman" w:hAnsi="Times New Roman"/>
                <w:sz w:val="26"/>
                <w:szCs w:val="26"/>
                <w:lang w:eastAsia="zh-CN"/>
              </w:rPr>
            </w:pPr>
            <w:r w:rsidRPr="00E6707D">
              <w:rPr>
                <w:rFonts w:ascii="Times New Roman" w:eastAsia="Times New Roman" w:hAnsi="Times New Roman"/>
                <w:sz w:val="26"/>
                <w:szCs w:val="26"/>
                <w:lang w:eastAsia="zh-CN"/>
              </w:rPr>
              <w:t>Организовать собственную деятельность, выбирать типовые методы и способы выполнения профессиональных задач, оценивать их эффективность и качество.</w:t>
            </w:r>
          </w:p>
        </w:tc>
      </w:tr>
      <w:tr w:rsidR="00E6707D" w:rsidRPr="00E6707D" w14:paraId="55F65FD0" w14:textId="77777777" w:rsidTr="005D039E">
        <w:tc>
          <w:tcPr>
            <w:tcW w:w="1580" w:type="dxa"/>
            <w:tcBorders>
              <w:top w:val="single" w:sz="4" w:space="0" w:color="000000"/>
              <w:left w:val="single" w:sz="12" w:space="0" w:color="000000"/>
              <w:bottom w:val="single" w:sz="4" w:space="0" w:color="000000"/>
            </w:tcBorders>
            <w:shd w:val="clear" w:color="auto" w:fill="auto"/>
          </w:tcPr>
          <w:p w14:paraId="4818A7B6" w14:textId="77777777" w:rsidR="00E6707D" w:rsidRPr="00E6707D" w:rsidRDefault="00E6707D" w:rsidP="00E6707D">
            <w:pPr>
              <w:widowControl w:val="0"/>
              <w:suppressAutoHyphens/>
              <w:spacing w:after="0"/>
              <w:jc w:val="both"/>
              <w:rPr>
                <w:rFonts w:ascii="Times New Roman" w:eastAsia="Times New Roman" w:hAnsi="Times New Roman"/>
                <w:sz w:val="26"/>
                <w:szCs w:val="26"/>
                <w:lang w:eastAsia="zh-CN"/>
              </w:rPr>
            </w:pPr>
            <w:r w:rsidRPr="00E6707D">
              <w:rPr>
                <w:rFonts w:ascii="Times New Roman" w:eastAsia="Times New Roman" w:hAnsi="Times New Roman"/>
                <w:sz w:val="26"/>
                <w:szCs w:val="26"/>
                <w:lang w:eastAsia="zh-CN"/>
              </w:rPr>
              <w:t>ОК 3</w:t>
            </w:r>
          </w:p>
        </w:tc>
        <w:tc>
          <w:tcPr>
            <w:tcW w:w="7991" w:type="dxa"/>
            <w:tcBorders>
              <w:top w:val="single" w:sz="4" w:space="0" w:color="000000"/>
              <w:left w:val="single" w:sz="4" w:space="0" w:color="000000"/>
              <w:bottom w:val="single" w:sz="4" w:space="0" w:color="000000"/>
              <w:right w:val="single" w:sz="12" w:space="0" w:color="000000"/>
            </w:tcBorders>
            <w:shd w:val="clear" w:color="auto" w:fill="auto"/>
          </w:tcPr>
          <w:p w14:paraId="74E6D13F" w14:textId="77777777" w:rsidR="00E6707D" w:rsidRPr="00E6707D" w:rsidRDefault="00E6707D" w:rsidP="00E6707D">
            <w:pPr>
              <w:spacing w:after="0"/>
              <w:rPr>
                <w:rFonts w:ascii="Times New Roman" w:eastAsia="Times New Roman" w:hAnsi="Times New Roman"/>
                <w:sz w:val="26"/>
                <w:szCs w:val="26"/>
                <w:lang w:eastAsia="zh-CN"/>
              </w:rPr>
            </w:pPr>
            <w:r w:rsidRPr="00E6707D">
              <w:rPr>
                <w:rFonts w:ascii="Times New Roman" w:eastAsia="Times New Roman" w:hAnsi="Times New Roman"/>
                <w:sz w:val="26"/>
                <w:szCs w:val="26"/>
                <w:lang w:eastAsia="zh-CN"/>
              </w:rPr>
              <w:t>Принимать решения в стандартных и нестандартных ситуациях и нести за них ответственность</w:t>
            </w:r>
          </w:p>
        </w:tc>
      </w:tr>
      <w:tr w:rsidR="00E6707D" w:rsidRPr="00E6707D" w14:paraId="46DC127F" w14:textId="77777777" w:rsidTr="005D039E">
        <w:tc>
          <w:tcPr>
            <w:tcW w:w="1580" w:type="dxa"/>
            <w:tcBorders>
              <w:top w:val="single" w:sz="4" w:space="0" w:color="000000"/>
              <w:left w:val="single" w:sz="12" w:space="0" w:color="000000"/>
              <w:bottom w:val="single" w:sz="4" w:space="0" w:color="000000"/>
            </w:tcBorders>
            <w:shd w:val="clear" w:color="auto" w:fill="auto"/>
          </w:tcPr>
          <w:p w14:paraId="67C68733" w14:textId="77777777" w:rsidR="00E6707D" w:rsidRPr="00E6707D" w:rsidRDefault="00E6707D" w:rsidP="00E6707D">
            <w:pPr>
              <w:spacing w:after="0"/>
              <w:contextualSpacing/>
              <w:rPr>
                <w:rFonts w:ascii="Times New Roman" w:eastAsia="Times New Roman" w:hAnsi="Times New Roman"/>
                <w:sz w:val="26"/>
                <w:szCs w:val="26"/>
                <w:lang w:eastAsia="zh-CN"/>
              </w:rPr>
            </w:pPr>
            <w:r w:rsidRPr="00E6707D">
              <w:rPr>
                <w:rFonts w:ascii="Times New Roman" w:eastAsia="Times New Roman" w:hAnsi="Times New Roman"/>
                <w:sz w:val="26"/>
                <w:szCs w:val="26"/>
                <w:lang w:eastAsia="zh-CN"/>
              </w:rPr>
              <w:t>ОК 4</w:t>
            </w:r>
          </w:p>
        </w:tc>
        <w:tc>
          <w:tcPr>
            <w:tcW w:w="7991" w:type="dxa"/>
            <w:tcBorders>
              <w:top w:val="single" w:sz="4" w:space="0" w:color="000000"/>
              <w:left w:val="single" w:sz="4" w:space="0" w:color="000000"/>
              <w:bottom w:val="single" w:sz="4" w:space="0" w:color="000000"/>
              <w:right w:val="single" w:sz="12" w:space="0" w:color="000000"/>
            </w:tcBorders>
            <w:shd w:val="clear" w:color="auto" w:fill="auto"/>
          </w:tcPr>
          <w:p w14:paraId="463DAB29" w14:textId="77777777" w:rsidR="00E6707D" w:rsidRPr="00E6707D" w:rsidRDefault="00E6707D" w:rsidP="00E6707D">
            <w:pPr>
              <w:spacing w:after="0"/>
              <w:rPr>
                <w:rFonts w:ascii="Times New Roman" w:eastAsia="Times New Roman" w:hAnsi="Times New Roman"/>
                <w:sz w:val="26"/>
                <w:szCs w:val="26"/>
                <w:lang w:eastAsia="zh-CN"/>
              </w:rPr>
            </w:pPr>
            <w:r w:rsidRPr="00E6707D">
              <w:rPr>
                <w:rFonts w:ascii="Times New Roman" w:eastAsia="Times New Roman" w:hAnsi="Times New Roman"/>
                <w:sz w:val="26"/>
                <w:szCs w:val="26"/>
                <w:lang w:eastAsia="zh-CN"/>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r>
      <w:tr w:rsidR="00E6707D" w:rsidRPr="00E6707D" w14:paraId="12F1B1DC" w14:textId="77777777" w:rsidTr="005D039E">
        <w:tc>
          <w:tcPr>
            <w:tcW w:w="1580" w:type="dxa"/>
            <w:tcBorders>
              <w:top w:val="single" w:sz="4" w:space="0" w:color="000000"/>
              <w:left w:val="single" w:sz="12" w:space="0" w:color="000000"/>
              <w:bottom w:val="single" w:sz="4" w:space="0" w:color="000000"/>
            </w:tcBorders>
            <w:shd w:val="clear" w:color="auto" w:fill="auto"/>
          </w:tcPr>
          <w:p w14:paraId="03BE5A5F" w14:textId="77777777" w:rsidR="00E6707D" w:rsidRPr="00E6707D" w:rsidRDefault="00E6707D" w:rsidP="00E6707D">
            <w:pPr>
              <w:spacing w:after="0"/>
              <w:contextualSpacing/>
              <w:rPr>
                <w:rFonts w:ascii="Times New Roman" w:eastAsia="Times New Roman" w:hAnsi="Times New Roman"/>
                <w:sz w:val="26"/>
                <w:szCs w:val="26"/>
                <w:lang w:eastAsia="zh-CN"/>
              </w:rPr>
            </w:pPr>
            <w:r w:rsidRPr="00E6707D">
              <w:rPr>
                <w:rFonts w:ascii="Times New Roman" w:eastAsia="Times New Roman" w:hAnsi="Times New Roman"/>
                <w:sz w:val="26"/>
                <w:szCs w:val="26"/>
                <w:lang w:eastAsia="zh-CN"/>
              </w:rPr>
              <w:t>ОК 5</w:t>
            </w:r>
          </w:p>
        </w:tc>
        <w:tc>
          <w:tcPr>
            <w:tcW w:w="7991" w:type="dxa"/>
            <w:tcBorders>
              <w:top w:val="single" w:sz="4" w:space="0" w:color="000000"/>
              <w:left w:val="single" w:sz="4" w:space="0" w:color="000000"/>
              <w:bottom w:val="single" w:sz="4" w:space="0" w:color="000000"/>
              <w:right w:val="single" w:sz="12" w:space="0" w:color="000000"/>
            </w:tcBorders>
            <w:shd w:val="clear" w:color="auto" w:fill="auto"/>
          </w:tcPr>
          <w:p w14:paraId="389DA5E2" w14:textId="77777777" w:rsidR="00E6707D" w:rsidRPr="00E6707D" w:rsidRDefault="00E6707D" w:rsidP="00E6707D">
            <w:pPr>
              <w:spacing w:after="0"/>
              <w:rPr>
                <w:rFonts w:ascii="Times New Roman" w:eastAsia="Times New Roman" w:hAnsi="Times New Roman"/>
                <w:sz w:val="26"/>
                <w:szCs w:val="26"/>
                <w:lang w:eastAsia="zh-CN"/>
              </w:rPr>
            </w:pPr>
            <w:r w:rsidRPr="00E6707D">
              <w:rPr>
                <w:rFonts w:ascii="Times New Roman" w:eastAsia="Times New Roman" w:hAnsi="Times New Roman"/>
                <w:sz w:val="26"/>
                <w:szCs w:val="26"/>
                <w:lang w:eastAsia="zh-CN"/>
              </w:rPr>
              <w:t>Использовать информационно-коммуникационные технологии в профессиональной деятельности.</w:t>
            </w:r>
          </w:p>
        </w:tc>
      </w:tr>
      <w:tr w:rsidR="00E6707D" w:rsidRPr="00E6707D" w14:paraId="13FE1870" w14:textId="77777777" w:rsidTr="005D039E">
        <w:tc>
          <w:tcPr>
            <w:tcW w:w="1580" w:type="dxa"/>
            <w:tcBorders>
              <w:top w:val="single" w:sz="4" w:space="0" w:color="000000"/>
              <w:left w:val="single" w:sz="12" w:space="0" w:color="000000"/>
              <w:bottom w:val="single" w:sz="4" w:space="0" w:color="000000"/>
            </w:tcBorders>
            <w:shd w:val="clear" w:color="auto" w:fill="auto"/>
          </w:tcPr>
          <w:p w14:paraId="5D4107D5" w14:textId="77777777" w:rsidR="00E6707D" w:rsidRPr="00E6707D" w:rsidRDefault="00E6707D" w:rsidP="00E6707D">
            <w:pPr>
              <w:spacing w:after="0"/>
              <w:contextualSpacing/>
              <w:rPr>
                <w:rFonts w:ascii="Times New Roman" w:eastAsia="Times New Roman" w:hAnsi="Times New Roman"/>
                <w:sz w:val="26"/>
                <w:szCs w:val="26"/>
                <w:lang w:eastAsia="zh-CN"/>
              </w:rPr>
            </w:pPr>
            <w:r w:rsidRPr="00E6707D">
              <w:rPr>
                <w:rFonts w:ascii="Times New Roman" w:eastAsia="Times New Roman" w:hAnsi="Times New Roman"/>
                <w:sz w:val="26"/>
                <w:szCs w:val="26"/>
                <w:lang w:eastAsia="zh-CN"/>
              </w:rPr>
              <w:t>ОК 6</w:t>
            </w:r>
          </w:p>
        </w:tc>
        <w:tc>
          <w:tcPr>
            <w:tcW w:w="7991" w:type="dxa"/>
            <w:tcBorders>
              <w:top w:val="single" w:sz="4" w:space="0" w:color="000000"/>
              <w:left w:val="single" w:sz="4" w:space="0" w:color="000000"/>
              <w:bottom w:val="single" w:sz="4" w:space="0" w:color="000000"/>
              <w:right w:val="single" w:sz="12" w:space="0" w:color="000000"/>
            </w:tcBorders>
            <w:shd w:val="clear" w:color="auto" w:fill="auto"/>
          </w:tcPr>
          <w:p w14:paraId="22D65816" w14:textId="77777777" w:rsidR="00E6707D" w:rsidRPr="00E6707D" w:rsidRDefault="00E6707D" w:rsidP="00E6707D">
            <w:pPr>
              <w:widowControl w:val="0"/>
              <w:suppressAutoHyphens/>
              <w:spacing w:after="0"/>
              <w:jc w:val="both"/>
              <w:rPr>
                <w:rFonts w:ascii="Times New Roman" w:eastAsia="Times New Roman" w:hAnsi="Times New Roman"/>
                <w:sz w:val="26"/>
                <w:szCs w:val="26"/>
                <w:lang w:eastAsia="zh-CN"/>
              </w:rPr>
            </w:pPr>
            <w:r w:rsidRPr="00E6707D">
              <w:rPr>
                <w:rFonts w:ascii="Times New Roman" w:eastAsia="Times New Roman" w:hAnsi="Times New Roman"/>
                <w:sz w:val="26"/>
                <w:szCs w:val="26"/>
                <w:lang w:eastAsia="zh-CN"/>
              </w:rPr>
              <w:t>Работать в коллективе и команде, эффективно общаться с коллегами, руководством, потребителями.</w:t>
            </w:r>
          </w:p>
        </w:tc>
      </w:tr>
      <w:tr w:rsidR="00E6707D" w:rsidRPr="00E6707D" w14:paraId="668AAA29" w14:textId="77777777" w:rsidTr="005D039E">
        <w:tc>
          <w:tcPr>
            <w:tcW w:w="1580" w:type="dxa"/>
            <w:tcBorders>
              <w:top w:val="single" w:sz="4" w:space="0" w:color="000000"/>
              <w:left w:val="single" w:sz="12" w:space="0" w:color="000000"/>
              <w:bottom w:val="single" w:sz="4" w:space="0" w:color="000000"/>
            </w:tcBorders>
            <w:shd w:val="clear" w:color="auto" w:fill="auto"/>
          </w:tcPr>
          <w:p w14:paraId="15FC4F5D" w14:textId="77777777" w:rsidR="00E6707D" w:rsidRPr="00E6707D" w:rsidRDefault="00E6707D" w:rsidP="00E6707D">
            <w:pPr>
              <w:spacing w:after="0"/>
              <w:contextualSpacing/>
              <w:rPr>
                <w:rFonts w:ascii="Times New Roman" w:eastAsia="Times New Roman" w:hAnsi="Times New Roman"/>
                <w:sz w:val="26"/>
                <w:szCs w:val="26"/>
                <w:lang w:eastAsia="zh-CN"/>
              </w:rPr>
            </w:pPr>
            <w:r w:rsidRPr="00E6707D">
              <w:rPr>
                <w:rFonts w:ascii="Times New Roman" w:eastAsia="Times New Roman" w:hAnsi="Times New Roman"/>
                <w:sz w:val="26"/>
                <w:szCs w:val="26"/>
                <w:lang w:eastAsia="zh-CN"/>
              </w:rPr>
              <w:t>ОК 7</w:t>
            </w:r>
          </w:p>
        </w:tc>
        <w:tc>
          <w:tcPr>
            <w:tcW w:w="7991" w:type="dxa"/>
            <w:tcBorders>
              <w:top w:val="single" w:sz="4" w:space="0" w:color="000000"/>
              <w:left w:val="single" w:sz="4" w:space="0" w:color="000000"/>
              <w:bottom w:val="single" w:sz="4" w:space="0" w:color="000000"/>
              <w:right w:val="single" w:sz="12" w:space="0" w:color="000000"/>
            </w:tcBorders>
            <w:shd w:val="clear" w:color="auto" w:fill="auto"/>
          </w:tcPr>
          <w:p w14:paraId="0B7D71FD" w14:textId="77777777" w:rsidR="00E6707D" w:rsidRPr="00E6707D" w:rsidRDefault="00E6707D" w:rsidP="00E6707D">
            <w:pPr>
              <w:widowControl w:val="0"/>
              <w:suppressAutoHyphens/>
              <w:spacing w:after="0"/>
              <w:jc w:val="both"/>
              <w:rPr>
                <w:rFonts w:ascii="Times New Roman" w:eastAsia="Times New Roman" w:hAnsi="Times New Roman"/>
                <w:sz w:val="26"/>
                <w:szCs w:val="26"/>
                <w:lang w:eastAsia="zh-CN"/>
              </w:rPr>
            </w:pPr>
            <w:r w:rsidRPr="00E6707D">
              <w:rPr>
                <w:rFonts w:ascii="Times New Roman" w:eastAsia="Times New Roman" w:hAnsi="Times New Roman"/>
                <w:sz w:val="26"/>
                <w:szCs w:val="26"/>
                <w:lang w:eastAsia="zh-CN"/>
              </w:rPr>
              <w:t>Брать на себя ответственность за работу членов команды (подопечных), результат выполнения заданий.</w:t>
            </w:r>
          </w:p>
        </w:tc>
      </w:tr>
      <w:tr w:rsidR="00E6707D" w:rsidRPr="00E6707D" w14:paraId="35B3F714" w14:textId="77777777" w:rsidTr="005D039E">
        <w:tc>
          <w:tcPr>
            <w:tcW w:w="1580" w:type="dxa"/>
            <w:tcBorders>
              <w:top w:val="single" w:sz="4" w:space="0" w:color="000000"/>
              <w:left w:val="single" w:sz="12" w:space="0" w:color="000000"/>
              <w:bottom w:val="single" w:sz="4" w:space="0" w:color="000000"/>
            </w:tcBorders>
            <w:shd w:val="clear" w:color="auto" w:fill="auto"/>
          </w:tcPr>
          <w:p w14:paraId="70AECA06" w14:textId="77777777" w:rsidR="00E6707D" w:rsidRPr="00E6707D" w:rsidRDefault="00E6707D" w:rsidP="00E6707D">
            <w:pPr>
              <w:spacing w:after="0"/>
              <w:contextualSpacing/>
              <w:rPr>
                <w:rFonts w:ascii="Times New Roman" w:eastAsia="Times New Roman" w:hAnsi="Times New Roman"/>
                <w:sz w:val="26"/>
                <w:szCs w:val="26"/>
                <w:lang w:eastAsia="zh-CN"/>
              </w:rPr>
            </w:pPr>
            <w:r w:rsidRPr="00E6707D">
              <w:rPr>
                <w:rFonts w:ascii="Times New Roman" w:eastAsia="Times New Roman" w:hAnsi="Times New Roman"/>
                <w:sz w:val="26"/>
                <w:szCs w:val="26"/>
                <w:lang w:eastAsia="zh-CN"/>
              </w:rPr>
              <w:t>ОК 8</w:t>
            </w:r>
          </w:p>
        </w:tc>
        <w:tc>
          <w:tcPr>
            <w:tcW w:w="7991" w:type="dxa"/>
            <w:tcBorders>
              <w:top w:val="single" w:sz="4" w:space="0" w:color="000000"/>
              <w:left w:val="single" w:sz="4" w:space="0" w:color="000000"/>
              <w:bottom w:val="single" w:sz="4" w:space="0" w:color="000000"/>
              <w:right w:val="single" w:sz="12" w:space="0" w:color="000000"/>
            </w:tcBorders>
            <w:shd w:val="clear" w:color="auto" w:fill="auto"/>
          </w:tcPr>
          <w:p w14:paraId="7C892DEE" w14:textId="77777777" w:rsidR="00E6707D" w:rsidRPr="00E6707D" w:rsidRDefault="00E6707D" w:rsidP="00E6707D">
            <w:pPr>
              <w:widowControl w:val="0"/>
              <w:suppressAutoHyphens/>
              <w:spacing w:after="0"/>
              <w:jc w:val="both"/>
              <w:rPr>
                <w:rFonts w:ascii="Times New Roman" w:eastAsia="Times New Roman" w:hAnsi="Times New Roman"/>
                <w:sz w:val="26"/>
                <w:szCs w:val="26"/>
                <w:lang w:eastAsia="zh-CN"/>
              </w:rPr>
            </w:pPr>
            <w:r w:rsidRPr="00E6707D">
              <w:rPr>
                <w:rFonts w:ascii="Times New Roman" w:eastAsia="Times New Roman" w:hAnsi="Times New Roman"/>
                <w:sz w:val="26"/>
                <w:szCs w:val="26"/>
                <w:lang w:eastAsia="zh-CN"/>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E6707D" w:rsidRPr="00E6707D" w14:paraId="46DDE5BF" w14:textId="77777777" w:rsidTr="005D039E">
        <w:tc>
          <w:tcPr>
            <w:tcW w:w="1580" w:type="dxa"/>
            <w:tcBorders>
              <w:top w:val="single" w:sz="4" w:space="0" w:color="000000"/>
              <w:left w:val="single" w:sz="12" w:space="0" w:color="000000"/>
              <w:bottom w:val="single" w:sz="4" w:space="0" w:color="000000"/>
            </w:tcBorders>
            <w:shd w:val="clear" w:color="auto" w:fill="auto"/>
          </w:tcPr>
          <w:p w14:paraId="541A783B" w14:textId="77777777" w:rsidR="00E6707D" w:rsidRPr="00E6707D" w:rsidRDefault="00E6707D" w:rsidP="00E6707D">
            <w:pPr>
              <w:spacing w:after="0"/>
              <w:contextualSpacing/>
              <w:rPr>
                <w:rFonts w:ascii="Times New Roman" w:eastAsia="Times New Roman" w:hAnsi="Times New Roman"/>
                <w:sz w:val="26"/>
                <w:szCs w:val="26"/>
                <w:lang w:eastAsia="zh-CN"/>
              </w:rPr>
            </w:pPr>
            <w:r w:rsidRPr="00E6707D">
              <w:rPr>
                <w:rFonts w:ascii="Times New Roman" w:eastAsia="Times New Roman" w:hAnsi="Times New Roman"/>
                <w:sz w:val="26"/>
                <w:szCs w:val="26"/>
                <w:lang w:eastAsia="zh-CN"/>
              </w:rPr>
              <w:t>ОК 9</w:t>
            </w:r>
          </w:p>
        </w:tc>
        <w:tc>
          <w:tcPr>
            <w:tcW w:w="7991" w:type="dxa"/>
            <w:tcBorders>
              <w:top w:val="single" w:sz="4" w:space="0" w:color="000000"/>
              <w:left w:val="single" w:sz="4" w:space="0" w:color="000000"/>
              <w:bottom w:val="single" w:sz="4" w:space="0" w:color="000000"/>
              <w:right w:val="single" w:sz="12" w:space="0" w:color="000000"/>
            </w:tcBorders>
            <w:shd w:val="clear" w:color="auto" w:fill="auto"/>
          </w:tcPr>
          <w:p w14:paraId="16835198" w14:textId="77777777" w:rsidR="00E6707D" w:rsidRPr="00E6707D" w:rsidRDefault="00E6707D" w:rsidP="00E6707D">
            <w:pPr>
              <w:widowControl w:val="0"/>
              <w:suppressAutoHyphens/>
              <w:spacing w:after="0"/>
              <w:jc w:val="both"/>
              <w:rPr>
                <w:rFonts w:ascii="Times New Roman" w:eastAsia="Times New Roman" w:hAnsi="Times New Roman"/>
                <w:sz w:val="26"/>
                <w:szCs w:val="26"/>
                <w:lang w:eastAsia="zh-CN"/>
              </w:rPr>
            </w:pPr>
            <w:r w:rsidRPr="00E6707D">
              <w:rPr>
                <w:rFonts w:ascii="Times New Roman" w:eastAsia="Times New Roman" w:hAnsi="Times New Roman"/>
                <w:sz w:val="26"/>
                <w:szCs w:val="26"/>
                <w:lang w:eastAsia="zh-CN"/>
              </w:rPr>
              <w:t>Ориентироваться в условиях частой смены технологий в профессиональной деятельности.</w:t>
            </w:r>
          </w:p>
        </w:tc>
      </w:tr>
    </w:tbl>
    <w:p w14:paraId="14AC4E8D" w14:textId="77777777" w:rsidR="004F58E4" w:rsidRDefault="004F58E4" w:rsidP="004F58E4">
      <w:pPr>
        <w:spacing w:after="0"/>
        <w:ind w:firstLine="720"/>
        <w:jc w:val="both"/>
        <w:rPr>
          <w:rFonts w:ascii="Times New Roman" w:hAnsi="Times New Roman"/>
          <w:sz w:val="26"/>
          <w:szCs w:val="26"/>
        </w:rPr>
      </w:pPr>
    </w:p>
    <w:p w14:paraId="77C92C51" w14:textId="77777777" w:rsidR="00B85390" w:rsidRDefault="00B85390" w:rsidP="004F58E4">
      <w:pPr>
        <w:spacing w:after="0"/>
        <w:ind w:firstLine="720"/>
        <w:jc w:val="both"/>
        <w:rPr>
          <w:rFonts w:ascii="Times New Roman" w:hAnsi="Times New Roman"/>
          <w:sz w:val="26"/>
          <w:szCs w:val="26"/>
        </w:rPr>
      </w:pPr>
    </w:p>
    <w:p w14:paraId="156F4F3C" w14:textId="77777777" w:rsidR="00B85390" w:rsidRDefault="00B85390" w:rsidP="004F58E4">
      <w:pPr>
        <w:spacing w:after="0"/>
        <w:ind w:firstLine="720"/>
        <w:jc w:val="both"/>
        <w:rPr>
          <w:rFonts w:ascii="Times New Roman" w:hAnsi="Times New Roman"/>
          <w:sz w:val="26"/>
          <w:szCs w:val="26"/>
        </w:rPr>
      </w:pPr>
    </w:p>
    <w:p w14:paraId="1EB70EEE" w14:textId="77777777" w:rsidR="00B85390" w:rsidRDefault="00B85390" w:rsidP="004F58E4">
      <w:pPr>
        <w:spacing w:after="0"/>
        <w:ind w:firstLine="720"/>
        <w:jc w:val="both"/>
        <w:rPr>
          <w:rFonts w:ascii="Times New Roman" w:hAnsi="Times New Roman"/>
          <w:sz w:val="26"/>
          <w:szCs w:val="26"/>
        </w:rPr>
      </w:pPr>
    </w:p>
    <w:p w14:paraId="5FF3C099" w14:textId="77777777" w:rsidR="00B85390" w:rsidRDefault="00B85390" w:rsidP="004F58E4">
      <w:pPr>
        <w:spacing w:after="0"/>
        <w:ind w:firstLine="720"/>
        <w:jc w:val="both"/>
        <w:rPr>
          <w:rFonts w:ascii="Times New Roman" w:hAnsi="Times New Roman"/>
          <w:sz w:val="26"/>
          <w:szCs w:val="26"/>
        </w:rPr>
      </w:pPr>
    </w:p>
    <w:p w14:paraId="2D725E78" w14:textId="77777777" w:rsidR="00DD3BA2" w:rsidRDefault="00DD3BA2" w:rsidP="00DD3BA2">
      <w:pPr>
        <w:spacing w:after="0"/>
        <w:jc w:val="both"/>
        <w:rPr>
          <w:rFonts w:ascii="Times New Roman" w:hAnsi="Times New Roman"/>
          <w:sz w:val="26"/>
          <w:szCs w:val="26"/>
        </w:rPr>
        <w:sectPr w:rsidR="00DD3BA2" w:rsidSect="00DD3BA2">
          <w:pgSz w:w="11906" w:h="16838"/>
          <w:pgMar w:top="1134" w:right="851" w:bottom="1134" w:left="1701" w:header="709" w:footer="709" w:gutter="0"/>
          <w:cols w:space="708"/>
          <w:docGrid w:linePitch="360"/>
        </w:sectPr>
      </w:pPr>
    </w:p>
    <w:p w14:paraId="1D71BEF3" w14:textId="7CE77843" w:rsidR="00F23F15" w:rsidRPr="005839F3" w:rsidRDefault="00F23F15" w:rsidP="005839F3">
      <w:pPr>
        <w:pStyle w:val="a6"/>
        <w:numPr>
          <w:ilvl w:val="0"/>
          <w:numId w:val="1"/>
        </w:numPr>
        <w:spacing w:line="276" w:lineRule="auto"/>
        <w:ind w:left="0"/>
        <w:jc w:val="center"/>
        <w:rPr>
          <w:b/>
          <w:bCs/>
          <w:sz w:val="26"/>
          <w:szCs w:val="26"/>
        </w:rPr>
      </w:pPr>
      <w:r w:rsidRPr="00C71E48">
        <w:rPr>
          <w:b/>
          <w:sz w:val="26"/>
          <w:szCs w:val="26"/>
        </w:rPr>
        <w:lastRenderedPageBreak/>
        <w:t xml:space="preserve">Планирование </w:t>
      </w:r>
      <w:r w:rsidRPr="00C71E48">
        <w:rPr>
          <w:b/>
          <w:bCs/>
          <w:sz w:val="26"/>
          <w:szCs w:val="26"/>
        </w:rPr>
        <w:t>внеаудиторной самостоятельной работы</w:t>
      </w:r>
    </w:p>
    <w:tbl>
      <w:tblPr>
        <w:tblW w:w="1601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8"/>
        <w:gridCol w:w="7938"/>
        <w:gridCol w:w="1701"/>
        <w:gridCol w:w="3402"/>
      </w:tblGrid>
      <w:tr w:rsidR="00F23F15" w:rsidRPr="00C71E48" w14:paraId="67F5D23F" w14:textId="77777777" w:rsidTr="004F4E84">
        <w:tc>
          <w:tcPr>
            <w:tcW w:w="2978" w:type="dxa"/>
          </w:tcPr>
          <w:p w14:paraId="2FB73CEE" w14:textId="77777777" w:rsidR="00F23F15" w:rsidRPr="00C71E48" w:rsidRDefault="00F23F15" w:rsidP="005839F3">
            <w:pPr>
              <w:autoSpaceDE w:val="0"/>
              <w:autoSpaceDN w:val="0"/>
              <w:adjustRightInd w:val="0"/>
              <w:spacing w:after="0" w:line="240" w:lineRule="auto"/>
              <w:jc w:val="center"/>
              <w:rPr>
                <w:rFonts w:ascii="Times New Roman" w:hAnsi="Times New Roman"/>
                <w:b/>
                <w:sz w:val="26"/>
                <w:szCs w:val="26"/>
              </w:rPr>
            </w:pPr>
            <w:r w:rsidRPr="00C71E48">
              <w:rPr>
                <w:rFonts w:ascii="Times New Roman" w:hAnsi="Times New Roman"/>
                <w:b/>
                <w:sz w:val="26"/>
                <w:szCs w:val="26"/>
              </w:rPr>
              <w:t>Наименование раздела, темы</w:t>
            </w:r>
          </w:p>
        </w:tc>
        <w:tc>
          <w:tcPr>
            <w:tcW w:w="7938" w:type="dxa"/>
          </w:tcPr>
          <w:p w14:paraId="23A94955" w14:textId="77777777" w:rsidR="00F23F15" w:rsidRPr="00C71E48" w:rsidRDefault="00F23F15" w:rsidP="005839F3">
            <w:pPr>
              <w:autoSpaceDE w:val="0"/>
              <w:autoSpaceDN w:val="0"/>
              <w:adjustRightInd w:val="0"/>
              <w:spacing w:after="0" w:line="240" w:lineRule="auto"/>
              <w:jc w:val="center"/>
              <w:rPr>
                <w:rFonts w:ascii="Times New Roman" w:hAnsi="Times New Roman"/>
                <w:b/>
                <w:sz w:val="26"/>
                <w:szCs w:val="26"/>
              </w:rPr>
            </w:pPr>
            <w:r w:rsidRPr="00C71E48">
              <w:rPr>
                <w:rFonts w:ascii="Times New Roman" w:hAnsi="Times New Roman"/>
                <w:b/>
                <w:sz w:val="26"/>
                <w:szCs w:val="26"/>
              </w:rPr>
              <w:t>Название внеаудиторной самостоятельной работы</w:t>
            </w:r>
          </w:p>
        </w:tc>
        <w:tc>
          <w:tcPr>
            <w:tcW w:w="1701" w:type="dxa"/>
          </w:tcPr>
          <w:p w14:paraId="306F17AC" w14:textId="77777777" w:rsidR="00F23F15" w:rsidRPr="00C71E48" w:rsidRDefault="00F23F15" w:rsidP="005839F3">
            <w:pPr>
              <w:autoSpaceDE w:val="0"/>
              <w:autoSpaceDN w:val="0"/>
              <w:adjustRightInd w:val="0"/>
              <w:spacing w:after="0" w:line="240" w:lineRule="auto"/>
              <w:jc w:val="center"/>
              <w:rPr>
                <w:rFonts w:ascii="Times New Roman" w:hAnsi="Times New Roman"/>
                <w:b/>
                <w:sz w:val="26"/>
                <w:szCs w:val="26"/>
              </w:rPr>
            </w:pPr>
            <w:r w:rsidRPr="00C71E48">
              <w:rPr>
                <w:rFonts w:ascii="Times New Roman" w:hAnsi="Times New Roman"/>
                <w:b/>
                <w:sz w:val="26"/>
                <w:szCs w:val="26"/>
              </w:rPr>
              <w:t>Количество часов</w:t>
            </w:r>
          </w:p>
        </w:tc>
        <w:tc>
          <w:tcPr>
            <w:tcW w:w="3402" w:type="dxa"/>
          </w:tcPr>
          <w:p w14:paraId="30EBFA80" w14:textId="77777777" w:rsidR="00F23F15" w:rsidRPr="00C71E48" w:rsidRDefault="00F23F15" w:rsidP="005839F3">
            <w:pPr>
              <w:autoSpaceDE w:val="0"/>
              <w:autoSpaceDN w:val="0"/>
              <w:adjustRightInd w:val="0"/>
              <w:spacing w:after="0" w:line="240" w:lineRule="auto"/>
              <w:jc w:val="center"/>
              <w:rPr>
                <w:rFonts w:ascii="Times New Roman" w:hAnsi="Times New Roman"/>
                <w:b/>
                <w:sz w:val="26"/>
                <w:szCs w:val="26"/>
              </w:rPr>
            </w:pPr>
            <w:r w:rsidRPr="00C71E48">
              <w:rPr>
                <w:rFonts w:ascii="Times New Roman" w:hAnsi="Times New Roman"/>
                <w:b/>
                <w:sz w:val="26"/>
                <w:szCs w:val="26"/>
              </w:rPr>
              <w:t>Форма представления результата</w:t>
            </w:r>
          </w:p>
        </w:tc>
      </w:tr>
      <w:tr w:rsidR="00F23F15" w:rsidRPr="00C71E48" w14:paraId="2F5EFBD9" w14:textId="77777777" w:rsidTr="004F4E84">
        <w:tc>
          <w:tcPr>
            <w:tcW w:w="2978" w:type="dxa"/>
          </w:tcPr>
          <w:p w14:paraId="5C8F9B3E" w14:textId="0D699480" w:rsidR="00F23F15" w:rsidRPr="00C71E48" w:rsidRDefault="00B85390" w:rsidP="005839F3">
            <w:pPr>
              <w:spacing w:after="0" w:line="240" w:lineRule="auto"/>
              <w:ind w:hanging="14"/>
              <w:rPr>
                <w:rFonts w:ascii="Times New Roman" w:hAnsi="Times New Roman"/>
                <w:bCs/>
                <w:sz w:val="26"/>
                <w:szCs w:val="26"/>
              </w:rPr>
            </w:pPr>
            <w:r w:rsidRPr="00B85390">
              <w:rPr>
                <w:rFonts w:ascii="Times New Roman" w:hAnsi="Times New Roman"/>
                <w:b/>
                <w:bCs/>
                <w:sz w:val="26"/>
                <w:szCs w:val="26"/>
              </w:rPr>
              <w:t>МДК 02.01 Управление ремонтом холодильного оборудова</w:t>
            </w:r>
            <w:r>
              <w:rPr>
                <w:rFonts w:ascii="Times New Roman" w:hAnsi="Times New Roman"/>
                <w:b/>
                <w:bCs/>
                <w:sz w:val="26"/>
                <w:szCs w:val="26"/>
              </w:rPr>
              <w:t>н</w:t>
            </w:r>
            <w:r w:rsidRPr="00B85390">
              <w:rPr>
                <w:rFonts w:ascii="Times New Roman" w:hAnsi="Times New Roman"/>
                <w:b/>
                <w:bCs/>
                <w:sz w:val="26"/>
                <w:szCs w:val="26"/>
              </w:rPr>
              <w:t>ия (по отраслям) и контроль за ним</w:t>
            </w:r>
          </w:p>
        </w:tc>
        <w:tc>
          <w:tcPr>
            <w:tcW w:w="7938" w:type="dxa"/>
          </w:tcPr>
          <w:p w14:paraId="2D3165A9" w14:textId="1752B1A5" w:rsidR="005839F3" w:rsidRPr="005839F3" w:rsidRDefault="005839F3" w:rsidP="005839F3">
            <w:pPr>
              <w:spacing w:after="0" w:line="240" w:lineRule="auto"/>
              <w:jc w:val="both"/>
              <w:rPr>
                <w:rFonts w:ascii="Times New Roman" w:hAnsi="Times New Roman"/>
                <w:sz w:val="26"/>
                <w:szCs w:val="26"/>
              </w:rPr>
            </w:pPr>
            <w:r w:rsidRPr="005839F3">
              <w:rPr>
                <w:rFonts w:ascii="Times New Roman" w:hAnsi="Times New Roman"/>
                <w:sz w:val="26"/>
                <w:szCs w:val="26"/>
              </w:rPr>
              <w:t>Самостоятельная работа при изучении раздела 1</w:t>
            </w:r>
          </w:p>
          <w:p w14:paraId="5B15D325" w14:textId="77777777" w:rsidR="005839F3" w:rsidRPr="005839F3" w:rsidRDefault="005839F3" w:rsidP="005839F3">
            <w:pPr>
              <w:spacing w:after="0" w:line="240" w:lineRule="auto"/>
              <w:jc w:val="both"/>
              <w:rPr>
                <w:rFonts w:ascii="Times New Roman" w:hAnsi="Times New Roman"/>
                <w:sz w:val="26"/>
                <w:szCs w:val="26"/>
              </w:rPr>
            </w:pPr>
            <w:r w:rsidRPr="005839F3">
              <w:rPr>
                <w:rFonts w:ascii="Times New Roman" w:hAnsi="Times New Roman"/>
                <w:sz w:val="26"/>
                <w:szCs w:val="26"/>
              </w:rPr>
              <w:t>1. Основные способы восстановления изношенных деталей и сборочных единиц оборудования, и повышение их износоустойчивости.</w:t>
            </w:r>
          </w:p>
          <w:p w14:paraId="6F52089B" w14:textId="77777777" w:rsidR="005839F3" w:rsidRPr="005839F3" w:rsidRDefault="005839F3" w:rsidP="005839F3">
            <w:pPr>
              <w:spacing w:after="0" w:line="240" w:lineRule="auto"/>
              <w:jc w:val="both"/>
              <w:rPr>
                <w:rFonts w:ascii="Times New Roman" w:hAnsi="Times New Roman"/>
                <w:sz w:val="26"/>
                <w:szCs w:val="26"/>
              </w:rPr>
            </w:pPr>
            <w:r w:rsidRPr="005839F3">
              <w:rPr>
                <w:rFonts w:ascii="Times New Roman" w:hAnsi="Times New Roman"/>
                <w:sz w:val="26"/>
                <w:szCs w:val="26"/>
              </w:rPr>
              <w:t>2. Безопасные методы работы при разборке. Испытание отремонтированных компрессоров.</w:t>
            </w:r>
          </w:p>
          <w:p w14:paraId="39211E2A" w14:textId="77777777" w:rsidR="005839F3" w:rsidRPr="005839F3" w:rsidRDefault="005839F3" w:rsidP="005839F3">
            <w:pPr>
              <w:spacing w:after="0" w:line="240" w:lineRule="auto"/>
              <w:jc w:val="both"/>
              <w:rPr>
                <w:rFonts w:ascii="Times New Roman" w:hAnsi="Times New Roman"/>
                <w:sz w:val="26"/>
                <w:szCs w:val="26"/>
              </w:rPr>
            </w:pPr>
            <w:r w:rsidRPr="005839F3">
              <w:rPr>
                <w:rFonts w:ascii="Times New Roman" w:hAnsi="Times New Roman"/>
                <w:sz w:val="26"/>
                <w:szCs w:val="26"/>
              </w:rPr>
              <w:t>3. Технология проведения ремонта центробежных насосов и вентиляторов и их ремонтный цикл. Технология ремонта трубопроводов, запорной арматуры. ТБ при ремонте.</w:t>
            </w:r>
          </w:p>
          <w:p w14:paraId="468F14D6" w14:textId="77777777" w:rsidR="005839F3" w:rsidRPr="005839F3" w:rsidRDefault="005839F3" w:rsidP="005839F3">
            <w:pPr>
              <w:spacing w:after="0" w:line="240" w:lineRule="auto"/>
              <w:jc w:val="both"/>
              <w:rPr>
                <w:rFonts w:ascii="Times New Roman" w:hAnsi="Times New Roman"/>
                <w:sz w:val="26"/>
                <w:szCs w:val="26"/>
              </w:rPr>
            </w:pPr>
            <w:r w:rsidRPr="005839F3">
              <w:rPr>
                <w:rFonts w:ascii="Times New Roman" w:hAnsi="Times New Roman"/>
                <w:sz w:val="26"/>
                <w:szCs w:val="26"/>
              </w:rPr>
              <w:t>4. Поиск утечек и их устранение.</w:t>
            </w:r>
          </w:p>
          <w:p w14:paraId="7A1F3EF0" w14:textId="77777777" w:rsidR="005839F3" w:rsidRPr="005839F3" w:rsidRDefault="005839F3" w:rsidP="005839F3">
            <w:pPr>
              <w:spacing w:after="0" w:line="240" w:lineRule="auto"/>
              <w:jc w:val="both"/>
              <w:rPr>
                <w:rFonts w:ascii="Times New Roman" w:hAnsi="Times New Roman"/>
                <w:sz w:val="26"/>
                <w:szCs w:val="26"/>
              </w:rPr>
            </w:pPr>
            <w:r w:rsidRPr="005839F3">
              <w:rPr>
                <w:rFonts w:ascii="Times New Roman" w:hAnsi="Times New Roman"/>
                <w:sz w:val="26"/>
                <w:szCs w:val="26"/>
              </w:rPr>
              <w:t>5. Ремонт ТРВ.</w:t>
            </w:r>
          </w:p>
          <w:p w14:paraId="1BBE7E4B" w14:textId="59C7E65A" w:rsidR="005839F3" w:rsidRPr="005839F3" w:rsidRDefault="005839F3" w:rsidP="005839F3">
            <w:pPr>
              <w:spacing w:after="0" w:line="240" w:lineRule="auto"/>
              <w:jc w:val="both"/>
              <w:rPr>
                <w:rFonts w:ascii="Times New Roman" w:hAnsi="Times New Roman"/>
                <w:sz w:val="26"/>
                <w:szCs w:val="26"/>
              </w:rPr>
            </w:pPr>
            <w:r w:rsidRPr="005839F3">
              <w:rPr>
                <w:rFonts w:ascii="Times New Roman" w:hAnsi="Times New Roman"/>
                <w:sz w:val="26"/>
                <w:szCs w:val="26"/>
              </w:rPr>
              <w:t>6. Проблема заправки хладагентом.</w:t>
            </w:r>
          </w:p>
          <w:p w14:paraId="75FFB585" w14:textId="77777777" w:rsidR="005839F3" w:rsidRPr="005839F3" w:rsidRDefault="005839F3" w:rsidP="005839F3">
            <w:pPr>
              <w:spacing w:after="0" w:line="240" w:lineRule="auto"/>
              <w:jc w:val="both"/>
              <w:rPr>
                <w:rFonts w:ascii="Times New Roman" w:hAnsi="Times New Roman"/>
                <w:sz w:val="26"/>
                <w:szCs w:val="26"/>
              </w:rPr>
            </w:pPr>
            <w:r w:rsidRPr="005839F3">
              <w:rPr>
                <w:rFonts w:ascii="Times New Roman" w:hAnsi="Times New Roman"/>
                <w:sz w:val="26"/>
                <w:szCs w:val="26"/>
              </w:rPr>
              <w:t>7. Проблема внезапного вскипания хладагента в жидкой магистрали и ее устранение.</w:t>
            </w:r>
          </w:p>
          <w:p w14:paraId="5221FB07" w14:textId="12B98D5F" w:rsidR="005839F3" w:rsidRPr="005839F3" w:rsidRDefault="005839F3" w:rsidP="005839F3">
            <w:pPr>
              <w:spacing w:after="0" w:line="240" w:lineRule="auto"/>
              <w:jc w:val="both"/>
              <w:rPr>
                <w:rFonts w:ascii="Times New Roman" w:hAnsi="Times New Roman"/>
                <w:sz w:val="26"/>
                <w:szCs w:val="26"/>
              </w:rPr>
            </w:pPr>
            <w:r w:rsidRPr="005839F3">
              <w:rPr>
                <w:rFonts w:ascii="Times New Roman" w:hAnsi="Times New Roman"/>
                <w:sz w:val="26"/>
                <w:szCs w:val="26"/>
              </w:rPr>
              <w:t>8. Причины разрушения клапанов и меры их предупреждения.</w:t>
            </w:r>
          </w:p>
          <w:p w14:paraId="7CA811C8" w14:textId="77777777" w:rsidR="005839F3" w:rsidRPr="005839F3" w:rsidRDefault="005839F3" w:rsidP="005839F3">
            <w:pPr>
              <w:spacing w:after="0" w:line="240" w:lineRule="auto"/>
              <w:jc w:val="both"/>
              <w:rPr>
                <w:rFonts w:ascii="Times New Roman" w:hAnsi="Times New Roman"/>
                <w:sz w:val="26"/>
                <w:szCs w:val="26"/>
              </w:rPr>
            </w:pPr>
            <w:r w:rsidRPr="005839F3">
              <w:rPr>
                <w:rFonts w:ascii="Times New Roman" w:hAnsi="Times New Roman"/>
                <w:sz w:val="26"/>
                <w:szCs w:val="26"/>
              </w:rPr>
              <w:t>9. Проверка наличия в контуре неконденсирующихся примесей.</w:t>
            </w:r>
          </w:p>
          <w:p w14:paraId="0C4389FF" w14:textId="5D626872" w:rsidR="00317A75" w:rsidRPr="00317A75" w:rsidRDefault="005839F3" w:rsidP="005839F3">
            <w:pPr>
              <w:spacing w:after="0" w:line="240" w:lineRule="auto"/>
              <w:jc w:val="both"/>
              <w:rPr>
                <w:rFonts w:ascii="Times New Roman" w:hAnsi="Times New Roman"/>
                <w:sz w:val="26"/>
                <w:szCs w:val="26"/>
              </w:rPr>
            </w:pPr>
            <w:r w:rsidRPr="005839F3">
              <w:rPr>
                <w:rFonts w:ascii="Times New Roman" w:hAnsi="Times New Roman"/>
                <w:sz w:val="26"/>
                <w:szCs w:val="26"/>
              </w:rPr>
              <w:t>10. Причины повышения частоты включения компрессора и способы ее устранения.</w:t>
            </w:r>
            <w:r>
              <w:rPr>
                <w:rFonts w:ascii="Times New Roman" w:hAnsi="Times New Roman"/>
                <w:sz w:val="26"/>
                <w:szCs w:val="26"/>
              </w:rPr>
              <w:t xml:space="preserve"> </w:t>
            </w:r>
            <w:r w:rsidRPr="005839F3">
              <w:rPr>
                <w:rFonts w:ascii="Times New Roman" w:hAnsi="Times New Roman"/>
                <w:sz w:val="26"/>
                <w:szCs w:val="26"/>
              </w:rPr>
              <w:t xml:space="preserve">11. Ремонт </w:t>
            </w:r>
            <w:proofErr w:type="spellStart"/>
            <w:r w:rsidRPr="005839F3">
              <w:rPr>
                <w:rFonts w:ascii="Times New Roman" w:hAnsi="Times New Roman"/>
                <w:sz w:val="26"/>
                <w:szCs w:val="26"/>
              </w:rPr>
              <w:t>электорооборудования</w:t>
            </w:r>
            <w:proofErr w:type="spellEnd"/>
            <w:r w:rsidRPr="005839F3">
              <w:rPr>
                <w:rFonts w:ascii="Times New Roman" w:hAnsi="Times New Roman"/>
                <w:sz w:val="26"/>
                <w:szCs w:val="26"/>
              </w:rPr>
              <w:t>.</w:t>
            </w:r>
          </w:p>
        </w:tc>
        <w:tc>
          <w:tcPr>
            <w:tcW w:w="1701" w:type="dxa"/>
          </w:tcPr>
          <w:p w14:paraId="3D69B4E0" w14:textId="59CE5910" w:rsidR="00F23F15" w:rsidRPr="00C71E48" w:rsidRDefault="00B85390" w:rsidP="005839F3">
            <w:pPr>
              <w:autoSpaceDE w:val="0"/>
              <w:autoSpaceDN w:val="0"/>
              <w:adjustRightInd w:val="0"/>
              <w:spacing w:after="0" w:line="240" w:lineRule="auto"/>
              <w:jc w:val="center"/>
              <w:rPr>
                <w:rFonts w:ascii="Times New Roman" w:hAnsi="Times New Roman"/>
                <w:bCs/>
                <w:sz w:val="26"/>
                <w:szCs w:val="26"/>
                <w:highlight w:val="yellow"/>
              </w:rPr>
            </w:pPr>
            <w:r w:rsidRPr="00B85390">
              <w:rPr>
                <w:rFonts w:ascii="Times New Roman" w:hAnsi="Times New Roman"/>
                <w:bCs/>
                <w:sz w:val="26"/>
                <w:szCs w:val="26"/>
              </w:rPr>
              <w:t>31</w:t>
            </w:r>
          </w:p>
        </w:tc>
        <w:tc>
          <w:tcPr>
            <w:tcW w:w="3402" w:type="dxa"/>
          </w:tcPr>
          <w:p w14:paraId="1B4CC1A8" w14:textId="2F273788" w:rsidR="00C93E8A" w:rsidRDefault="00C93E8A" w:rsidP="005839F3">
            <w:pPr>
              <w:spacing w:after="0" w:line="240" w:lineRule="auto"/>
              <w:rPr>
                <w:rFonts w:ascii="Times New Roman" w:hAnsi="Times New Roman"/>
                <w:bCs/>
                <w:sz w:val="26"/>
                <w:szCs w:val="26"/>
              </w:rPr>
            </w:pPr>
            <w:r w:rsidRPr="00C71E48">
              <w:rPr>
                <w:rFonts w:ascii="Times New Roman" w:hAnsi="Times New Roman"/>
                <w:bCs/>
                <w:sz w:val="26"/>
                <w:szCs w:val="26"/>
              </w:rPr>
              <w:t xml:space="preserve">Рефераты, конспекты к </w:t>
            </w:r>
            <w:r w:rsidR="00113ED6" w:rsidRPr="00C71E48">
              <w:rPr>
                <w:rFonts w:ascii="Times New Roman" w:hAnsi="Times New Roman"/>
                <w:bCs/>
                <w:sz w:val="26"/>
                <w:szCs w:val="26"/>
              </w:rPr>
              <w:t>семинарам по</w:t>
            </w:r>
            <w:r w:rsidRPr="00C71E48">
              <w:rPr>
                <w:rFonts w:ascii="Times New Roman" w:hAnsi="Times New Roman"/>
                <w:bCs/>
                <w:sz w:val="26"/>
                <w:szCs w:val="26"/>
              </w:rPr>
              <w:t xml:space="preserve"> темам </w:t>
            </w:r>
            <w:r w:rsidR="00113ED6" w:rsidRPr="00C71E48">
              <w:rPr>
                <w:rFonts w:ascii="Times New Roman" w:hAnsi="Times New Roman"/>
                <w:bCs/>
                <w:sz w:val="26"/>
                <w:szCs w:val="26"/>
              </w:rPr>
              <w:t>раздела, доклады, сообщения</w:t>
            </w:r>
            <w:r w:rsidRPr="00C71E48">
              <w:rPr>
                <w:rFonts w:ascii="Times New Roman" w:hAnsi="Times New Roman"/>
                <w:bCs/>
                <w:sz w:val="26"/>
                <w:szCs w:val="26"/>
              </w:rPr>
              <w:t xml:space="preserve"> и презентации по темам домашних заданий и СРС. </w:t>
            </w:r>
          </w:p>
          <w:p w14:paraId="0E8A16C7" w14:textId="629896E0" w:rsidR="008D1947" w:rsidRDefault="008D1947" w:rsidP="005839F3">
            <w:pPr>
              <w:spacing w:after="0" w:line="240" w:lineRule="auto"/>
              <w:rPr>
                <w:rFonts w:ascii="Times New Roman" w:hAnsi="Times New Roman"/>
                <w:bCs/>
                <w:sz w:val="26"/>
                <w:szCs w:val="26"/>
              </w:rPr>
            </w:pPr>
          </w:p>
          <w:p w14:paraId="35004B49" w14:textId="77777777" w:rsidR="008D1947" w:rsidRDefault="008D1947" w:rsidP="005839F3">
            <w:pPr>
              <w:spacing w:after="0" w:line="240" w:lineRule="auto"/>
              <w:rPr>
                <w:rFonts w:ascii="Times New Roman" w:hAnsi="Times New Roman"/>
                <w:bCs/>
                <w:sz w:val="26"/>
                <w:szCs w:val="26"/>
              </w:rPr>
            </w:pPr>
          </w:p>
          <w:p w14:paraId="18FA889A" w14:textId="5E573856" w:rsidR="008D1947" w:rsidRDefault="008D1947" w:rsidP="005839F3">
            <w:pPr>
              <w:spacing w:after="0" w:line="240" w:lineRule="auto"/>
              <w:rPr>
                <w:rFonts w:ascii="Times New Roman" w:hAnsi="Times New Roman"/>
                <w:bCs/>
                <w:sz w:val="26"/>
                <w:szCs w:val="26"/>
              </w:rPr>
            </w:pPr>
          </w:p>
          <w:p w14:paraId="53192484" w14:textId="069ABDAA" w:rsidR="008D1947" w:rsidRDefault="008D1947" w:rsidP="005839F3">
            <w:pPr>
              <w:spacing w:after="0" w:line="240" w:lineRule="auto"/>
              <w:rPr>
                <w:rFonts w:ascii="Times New Roman" w:hAnsi="Times New Roman"/>
                <w:bCs/>
                <w:sz w:val="26"/>
                <w:szCs w:val="26"/>
              </w:rPr>
            </w:pPr>
          </w:p>
          <w:p w14:paraId="796AD0D6" w14:textId="77777777" w:rsidR="008D1947" w:rsidRPr="00C71E48" w:rsidRDefault="008D1947" w:rsidP="005839F3">
            <w:pPr>
              <w:spacing w:after="0" w:line="240" w:lineRule="auto"/>
              <w:rPr>
                <w:rFonts w:ascii="Times New Roman" w:hAnsi="Times New Roman"/>
                <w:bCs/>
                <w:sz w:val="26"/>
                <w:szCs w:val="26"/>
              </w:rPr>
            </w:pPr>
          </w:p>
          <w:p w14:paraId="09B49A9C" w14:textId="709C003A" w:rsidR="008D1947" w:rsidRDefault="008D1947" w:rsidP="005839F3">
            <w:pPr>
              <w:spacing w:after="0" w:line="240" w:lineRule="auto"/>
              <w:rPr>
                <w:rFonts w:ascii="Times New Roman" w:hAnsi="Times New Roman"/>
                <w:bCs/>
                <w:sz w:val="26"/>
                <w:szCs w:val="26"/>
              </w:rPr>
            </w:pPr>
          </w:p>
          <w:p w14:paraId="2BC19BB2" w14:textId="77777777" w:rsidR="008D1947" w:rsidRPr="00C71E48" w:rsidRDefault="008D1947" w:rsidP="005839F3">
            <w:pPr>
              <w:spacing w:after="0" w:line="240" w:lineRule="auto"/>
              <w:rPr>
                <w:rFonts w:ascii="Times New Roman" w:hAnsi="Times New Roman"/>
                <w:bCs/>
                <w:sz w:val="26"/>
                <w:szCs w:val="26"/>
              </w:rPr>
            </w:pPr>
          </w:p>
          <w:p w14:paraId="6AADFA0F" w14:textId="77777777" w:rsidR="00F23F15" w:rsidRPr="00C71E48" w:rsidRDefault="00F23F15" w:rsidP="005839F3">
            <w:pPr>
              <w:autoSpaceDE w:val="0"/>
              <w:autoSpaceDN w:val="0"/>
              <w:adjustRightInd w:val="0"/>
              <w:spacing w:after="0" w:line="240" w:lineRule="auto"/>
              <w:rPr>
                <w:rFonts w:ascii="Times New Roman" w:hAnsi="Times New Roman"/>
                <w:sz w:val="26"/>
                <w:szCs w:val="26"/>
              </w:rPr>
            </w:pPr>
          </w:p>
        </w:tc>
      </w:tr>
      <w:tr w:rsidR="00F23F15" w:rsidRPr="00C71E48" w14:paraId="61A0049B" w14:textId="77777777" w:rsidTr="004F4E84">
        <w:tc>
          <w:tcPr>
            <w:tcW w:w="2978" w:type="dxa"/>
          </w:tcPr>
          <w:p w14:paraId="69F08AF9" w14:textId="3252BBCB" w:rsidR="00F23F15" w:rsidRPr="00C71E48" w:rsidRDefault="00B85390" w:rsidP="005839F3">
            <w:pPr>
              <w:spacing w:after="0" w:line="240" w:lineRule="auto"/>
              <w:ind w:hanging="14"/>
              <w:outlineLvl w:val="0"/>
              <w:rPr>
                <w:rFonts w:ascii="Times New Roman" w:hAnsi="Times New Roman"/>
                <w:sz w:val="26"/>
                <w:szCs w:val="26"/>
              </w:rPr>
            </w:pPr>
            <w:r w:rsidRPr="00B85390">
              <w:rPr>
                <w:rFonts w:ascii="Times New Roman" w:hAnsi="Times New Roman"/>
                <w:b/>
                <w:bCs/>
                <w:sz w:val="26"/>
                <w:szCs w:val="26"/>
              </w:rPr>
              <w:t>МДК.02.02 Управление испытанием холодильного оборудования (по отраслям) и контроль за ним.</w:t>
            </w:r>
          </w:p>
        </w:tc>
        <w:tc>
          <w:tcPr>
            <w:tcW w:w="7938" w:type="dxa"/>
          </w:tcPr>
          <w:p w14:paraId="5402A3BE" w14:textId="31EE9EC7" w:rsidR="005839F3" w:rsidRPr="005839F3" w:rsidRDefault="005839F3" w:rsidP="005839F3">
            <w:pPr>
              <w:spacing w:after="0" w:line="240" w:lineRule="auto"/>
              <w:jc w:val="both"/>
              <w:rPr>
                <w:rFonts w:ascii="Times New Roman" w:hAnsi="Times New Roman"/>
                <w:bCs/>
                <w:sz w:val="26"/>
                <w:szCs w:val="26"/>
              </w:rPr>
            </w:pPr>
            <w:r w:rsidRPr="005839F3">
              <w:rPr>
                <w:rFonts w:ascii="Times New Roman" w:hAnsi="Times New Roman"/>
                <w:bCs/>
                <w:sz w:val="26"/>
                <w:szCs w:val="26"/>
              </w:rPr>
              <w:t>Самостоятельная работа при изучении раздела 2</w:t>
            </w:r>
          </w:p>
          <w:p w14:paraId="0450927C" w14:textId="77777777" w:rsidR="005839F3" w:rsidRPr="005839F3" w:rsidRDefault="005839F3" w:rsidP="005839F3">
            <w:pPr>
              <w:spacing w:after="0" w:line="240" w:lineRule="auto"/>
              <w:jc w:val="both"/>
              <w:rPr>
                <w:rFonts w:ascii="Times New Roman" w:hAnsi="Times New Roman"/>
                <w:bCs/>
                <w:sz w:val="26"/>
                <w:szCs w:val="26"/>
              </w:rPr>
            </w:pPr>
            <w:r w:rsidRPr="005839F3">
              <w:rPr>
                <w:rFonts w:ascii="Times New Roman" w:hAnsi="Times New Roman"/>
                <w:bCs/>
                <w:sz w:val="26"/>
                <w:szCs w:val="26"/>
              </w:rPr>
              <w:t>1. Метод испытания: теплообменника на паровом охлаждении.</w:t>
            </w:r>
          </w:p>
          <w:p w14:paraId="22104616" w14:textId="77777777" w:rsidR="005839F3" w:rsidRPr="005839F3" w:rsidRDefault="005839F3" w:rsidP="005839F3">
            <w:pPr>
              <w:spacing w:after="0" w:line="240" w:lineRule="auto"/>
              <w:jc w:val="both"/>
              <w:rPr>
                <w:rFonts w:ascii="Times New Roman" w:hAnsi="Times New Roman"/>
                <w:bCs/>
                <w:sz w:val="26"/>
                <w:szCs w:val="26"/>
              </w:rPr>
            </w:pPr>
            <w:r w:rsidRPr="005839F3">
              <w:rPr>
                <w:rFonts w:ascii="Times New Roman" w:hAnsi="Times New Roman"/>
                <w:bCs/>
                <w:sz w:val="26"/>
                <w:szCs w:val="26"/>
              </w:rPr>
              <w:t>2. Метод испытания: расходомера пара хладагента на всасывании и на нагнетании.</w:t>
            </w:r>
          </w:p>
          <w:p w14:paraId="655D85D1" w14:textId="77777777" w:rsidR="005839F3" w:rsidRPr="005839F3" w:rsidRDefault="005839F3" w:rsidP="005839F3">
            <w:pPr>
              <w:spacing w:after="0" w:line="240" w:lineRule="auto"/>
              <w:jc w:val="both"/>
              <w:rPr>
                <w:rFonts w:ascii="Times New Roman" w:hAnsi="Times New Roman"/>
                <w:bCs/>
                <w:sz w:val="26"/>
                <w:szCs w:val="26"/>
              </w:rPr>
            </w:pPr>
            <w:r w:rsidRPr="005839F3">
              <w:rPr>
                <w:rFonts w:ascii="Times New Roman" w:hAnsi="Times New Roman"/>
                <w:bCs/>
                <w:sz w:val="26"/>
                <w:szCs w:val="26"/>
              </w:rPr>
              <w:t>3. Порядок обработки результатов.</w:t>
            </w:r>
          </w:p>
          <w:p w14:paraId="4FE39C3C" w14:textId="77777777" w:rsidR="005839F3" w:rsidRPr="005839F3" w:rsidRDefault="005839F3" w:rsidP="005839F3">
            <w:pPr>
              <w:spacing w:after="0" w:line="240" w:lineRule="auto"/>
              <w:jc w:val="both"/>
              <w:rPr>
                <w:rFonts w:ascii="Times New Roman" w:hAnsi="Times New Roman"/>
                <w:bCs/>
                <w:sz w:val="26"/>
                <w:szCs w:val="26"/>
              </w:rPr>
            </w:pPr>
            <w:r w:rsidRPr="005839F3">
              <w:rPr>
                <w:rFonts w:ascii="Times New Roman" w:hAnsi="Times New Roman"/>
                <w:bCs/>
                <w:sz w:val="26"/>
                <w:szCs w:val="26"/>
              </w:rPr>
              <w:t>4. Порядок проверки электрического сопротивления изоляции и электрической прочности.</w:t>
            </w:r>
          </w:p>
          <w:p w14:paraId="4C1055D0" w14:textId="69ED868E" w:rsidR="00F23F15" w:rsidRPr="00C71E48" w:rsidRDefault="005839F3" w:rsidP="005839F3">
            <w:pPr>
              <w:spacing w:after="0" w:line="240" w:lineRule="auto"/>
              <w:jc w:val="both"/>
              <w:rPr>
                <w:rFonts w:ascii="Times New Roman" w:hAnsi="Times New Roman"/>
                <w:bCs/>
                <w:sz w:val="26"/>
                <w:szCs w:val="26"/>
              </w:rPr>
            </w:pPr>
            <w:r w:rsidRPr="005839F3">
              <w:rPr>
                <w:rFonts w:ascii="Times New Roman" w:hAnsi="Times New Roman"/>
                <w:bCs/>
                <w:sz w:val="26"/>
                <w:szCs w:val="26"/>
              </w:rPr>
              <w:t>5.  Погрешность определения холодопроизводительности.</w:t>
            </w:r>
          </w:p>
        </w:tc>
        <w:tc>
          <w:tcPr>
            <w:tcW w:w="1701" w:type="dxa"/>
          </w:tcPr>
          <w:p w14:paraId="29B8E0DC" w14:textId="3FBAB00F" w:rsidR="00F23F15" w:rsidRPr="00C71E48" w:rsidRDefault="00B85390" w:rsidP="005839F3">
            <w:pPr>
              <w:spacing w:after="0" w:line="240" w:lineRule="auto"/>
              <w:jc w:val="center"/>
              <w:outlineLvl w:val="0"/>
              <w:rPr>
                <w:rFonts w:ascii="Times New Roman" w:hAnsi="Times New Roman"/>
                <w:bCs/>
                <w:sz w:val="26"/>
                <w:szCs w:val="26"/>
              </w:rPr>
            </w:pPr>
            <w:r>
              <w:rPr>
                <w:rFonts w:ascii="Times New Roman" w:hAnsi="Times New Roman"/>
                <w:bCs/>
                <w:sz w:val="26"/>
                <w:szCs w:val="26"/>
              </w:rPr>
              <w:t>18</w:t>
            </w:r>
          </w:p>
        </w:tc>
        <w:tc>
          <w:tcPr>
            <w:tcW w:w="3402" w:type="dxa"/>
          </w:tcPr>
          <w:p w14:paraId="349718A9" w14:textId="243F409C" w:rsidR="00C93E8A" w:rsidRPr="00C71E48" w:rsidRDefault="00C93E8A" w:rsidP="005839F3">
            <w:pPr>
              <w:spacing w:after="0" w:line="240" w:lineRule="auto"/>
              <w:rPr>
                <w:rFonts w:ascii="Times New Roman" w:hAnsi="Times New Roman"/>
                <w:bCs/>
                <w:sz w:val="26"/>
                <w:szCs w:val="26"/>
              </w:rPr>
            </w:pPr>
            <w:r w:rsidRPr="00C71E48">
              <w:rPr>
                <w:rFonts w:ascii="Times New Roman" w:hAnsi="Times New Roman"/>
                <w:bCs/>
                <w:sz w:val="26"/>
                <w:szCs w:val="26"/>
              </w:rPr>
              <w:t xml:space="preserve">Рефераты, конспекты к </w:t>
            </w:r>
            <w:r w:rsidR="00317A75" w:rsidRPr="00C71E48">
              <w:rPr>
                <w:rFonts w:ascii="Times New Roman" w:hAnsi="Times New Roman"/>
                <w:bCs/>
                <w:sz w:val="26"/>
                <w:szCs w:val="26"/>
              </w:rPr>
              <w:t>семинарам по</w:t>
            </w:r>
            <w:r w:rsidRPr="00C71E48">
              <w:rPr>
                <w:rFonts w:ascii="Times New Roman" w:hAnsi="Times New Roman"/>
                <w:bCs/>
                <w:sz w:val="26"/>
                <w:szCs w:val="26"/>
              </w:rPr>
              <w:t xml:space="preserve"> темам </w:t>
            </w:r>
            <w:r w:rsidR="005839F3" w:rsidRPr="00C71E48">
              <w:rPr>
                <w:rFonts w:ascii="Times New Roman" w:hAnsi="Times New Roman"/>
                <w:bCs/>
                <w:sz w:val="26"/>
                <w:szCs w:val="26"/>
              </w:rPr>
              <w:t>раздела, доклады, сообщения</w:t>
            </w:r>
            <w:r w:rsidRPr="00C71E48">
              <w:rPr>
                <w:rFonts w:ascii="Times New Roman" w:hAnsi="Times New Roman"/>
                <w:bCs/>
                <w:sz w:val="26"/>
                <w:szCs w:val="26"/>
              </w:rPr>
              <w:t xml:space="preserve"> и презентации по темам домашних заданий и СРС. </w:t>
            </w:r>
          </w:p>
          <w:p w14:paraId="2399E2D7" w14:textId="77777777" w:rsidR="00F23F15" w:rsidRPr="00C71E48" w:rsidRDefault="00F23F15" w:rsidP="005839F3">
            <w:pPr>
              <w:autoSpaceDE w:val="0"/>
              <w:autoSpaceDN w:val="0"/>
              <w:adjustRightInd w:val="0"/>
              <w:spacing w:after="0" w:line="240" w:lineRule="auto"/>
              <w:rPr>
                <w:rFonts w:ascii="Times New Roman" w:hAnsi="Times New Roman"/>
                <w:sz w:val="26"/>
                <w:szCs w:val="26"/>
              </w:rPr>
            </w:pPr>
          </w:p>
        </w:tc>
      </w:tr>
      <w:tr w:rsidR="00F23F15" w:rsidRPr="00C71E48" w14:paraId="0405FFC4" w14:textId="77777777" w:rsidTr="00084F6C">
        <w:tc>
          <w:tcPr>
            <w:tcW w:w="10916" w:type="dxa"/>
            <w:gridSpan w:val="2"/>
            <w:vAlign w:val="center"/>
          </w:tcPr>
          <w:p w14:paraId="177953C3" w14:textId="77777777" w:rsidR="00F23F15" w:rsidRPr="00C71E48" w:rsidRDefault="00F23F15" w:rsidP="005839F3">
            <w:pPr>
              <w:autoSpaceDE w:val="0"/>
              <w:autoSpaceDN w:val="0"/>
              <w:adjustRightInd w:val="0"/>
              <w:spacing w:after="0" w:line="240" w:lineRule="auto"/>
              <w:jc w:val="center"/>
              <w:rPr>
                <w:rFonts w:ascii="Times New Roman" w:hAnsi="Times New Roman"/>
                <w:b/>
                <w:sz w:val="26"/>
                <w:szCs w:val="26"/>
              </w:rPr>
            </w:pPr>
            <w:r w:rsidRPr="00C71E48">
              <w:rPr>
                <w:rFonts w:ascii="Times New Roman" w:hAnsi="Times New Roman"/>
                <w:b/>
                <w:sz w:val="26"/>
                <w:szCs w:val="26"/>
              </w:rPr>
              <w:t>Всего часов</w:t>
            </w:r>
          </w:p>
        </w:tc>
        <w:tc>
          <w:tcPr>
            <w:tcW w:w="1701" w:type="dxa"/>
            <w:vAlign w:val="center"/>
          </w:tcPr>
          <w:p w14:paraId="248F2440" w14:textId="34303726" w:rsidR="007C2415" w:rsidRPr="00C71E48" w:rsidRDefault="005839F3" w:rsidP="005839F3">
            <w:pPr>
              <w:autoSpaceDE w:val="0"/>
              <w:autoSpaceDN w:val="0"/>
              <w:adjustRightInd w:val="0"/>
              <w:spacing w:after="0" w:line="240" w:lineRule="auto"/>
              <w:jc w:val="center"/>
              <w:rPr>
                <w:rFonts w:ascii="Times New Roman" w:hAnsi="Times New Roman"/>
                <w:b/>
                <w:sz w:val="26"/>
                <w:szCs w:val="26"/>
              </w:rPr>
            </w:pPr>
            <w:r>
              <w:rPr>
                <w:rFonts w:ascii="Times New Roman" w:hAnsi="Times New Roman"/>
                <w:b/>
                <w:sz w:val="26"/>
                <w:szCs w:val="26"/>
              </w:rPr>
              <w:t>49</w:t>
            </w:r>
          </w:p>
        </w:tc>
        <w:tc>
          <w:tcPr>
            <w:tcW w:w="3402" w:type="dxa"/>
          </w:tcPr>
          <w:p w14:paraId="226E7EDF" w14:textId="77777777" w:rsidR="00F23F15" w:rsidRPr="00C71E48" w:rsidRDefault="00F23F15" w:rsidP="005839F3">
            <w:pPr>
              <w:autoSpaceDE w:val="0"/>
              <w:autoSpaceDN w:val="0"/>
              <w:adjustRightInd w:val="0"/>
              <w:spacing w:after="0" w:line="240" w:lineRule="auto"/>
              <w:rPr>
                <w:rFonts w:ascii="Times New Roman" w:hAnsi="Times New Roman"/>
                <w:sz w:val="26"/>
                <w:szCs w:val="26"/>
              </w:rPr>
            </w:pPr>
          </w:p>
        </w:tc>
      </w:tr>
    </w:tbl>
    <w:p w14:paraId="079F8450" w14:textId="77777777" w:rsidR="00084F6C" w:rsidRDefault="00084F6C" w:rsidP="008021D9">
      <w:pPr>
        <w:spacing w:after="0"/>
        <w:rPr>
          <w:rFonts w:ascii="Times New Roman" w:hAnsi="Times New Roman"/>
          <w:sz w:val="26"/>
          <w:szCs w:val="26"/>
        </w:rPr>
        <w:sectPr w:rsidR="00084F6C" w:rsidSect="00084F6C">
          <w:pgSz w:w="16838" w:h="11906" w:orient="landscape"/>
          <w:pgMar w:top="1701" w:right="1134" w:bottom="851" w:left="1134" w:header="709" w:footer="709" w:gutter="0"/>
          <w:cols w:space="708"/>
          <w:docGrid w:linePitch="360"/>
        </w:sectPr>
      </w:pPr>
    </w:p>
    <w:p w14:paraId="645563EC" w14:textId="77777777" w:rsidR="00F23F15" w:rsidRPr="00C71E48" w:rsidRDefault="00F23F15" w:rsidP="008021D9">
      <w:pPr>
        <w:spacing w:after="0"/>
        <w:rPr>
          <w:rFonts w:ascii="Times New Roman" w:hAnsi="Times New Roman"/>
          <w:sz w:val="26"/>
          <w:szCs w:val="26"/>
        </w:rPr>
      </w:pPr>
    </w:p>
    <w:p w14:paraId="3AE73DEF" w14:textId="77777777" w:rsidR="00F23F15" w:rsidRPr="00C71E48" w:rsidRDefault="00F23F15" w:rsidP="00953690">
      <w:pPr>
        <w:spacing w:after="0"/>
        <w:jc w:val="center"/>
        <w:rPr>
          <w:rFonts w:ascii="Times New Roman" w:hAnsi="Times New Roman"/>
          <w:b/>
          <w:bCs/>
          <w:color w:val="000000"/>
          <w:sz w:val="26"/>
          <w:szCs w:val="26"/>
        </w:rPr>
      </w:pPr>
      <w:r w:rsidRPr="00C71E48">
        <w:rPr>
          <w:rFonts w:ascii="Times New Roman" w:hAnsi="Times New Roman"/>
          <w:b/>
          <w:bCs/>
          <w:color w:val="000000"/>
          <w:sz w:val="26"/>
          <w:szCs w:val="26"/>
        </w:rPr>
        <w:t xml:space="preserve">3. Общие рекомендации обучающемуся </w:t>
      </w:r>
      <w:r w:rsidRPr="00C71E48">
        <w:rPr>
          <w:rFonts w:ascii="Times New Roman" w:hAnsi="Times New Roman"/>
          <w:b/>
          <w:bCs/>
          <w:color w:val="000000"/>
          <w:sz w:val="26"/>
          <w:szCs w:val="26"/>
        </w:rPr>
        <w:br/>
        <w:t xml:space="preserve">по выполнению </w:t>
      </w:r>
      <w:r w:rsidRPr="00C71E48">
        <w:rPr>
          <w:rFonts w:ascii="Times New Roman" w:hAnsi="Times New Roman"/>
          <w:b/>
          <w:bCs/>
          <w:sz w:val="26"/>
          <w:szCs w:val="26"/>
        </w:rPr>
        <w:t>внеаудиторных самостоятельных</w:t>
      </w:r>
      <w:r w:rsidRPr="00C71E48">
        <w:rPr>
          <w:rFonts w:ascii="Times New Roman" w:hAnsi="Times New Roman"/>
          <w:b/>
          <w:bCs/>
          <w:color w:val="000000"/>
          <w:sz w:val="26"/>
          <w:szCs w:val="26"/>
        </w:rPr>
        <w:t xml:space="preserve"> работ</w:t>
      </w:r>
    </w:p>
    <w:p w14:paraId="543FD490" w14:textId="77777777" w:rsidR="00F23F15" w:rsidRPr="00C71E48" w:rsidRDefault="00F23F15" w:rsidP="00953690">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color w:val="000000"/>
          <w:sz w:val="26"/>
          <w:szCs w:val="26"/>
        </w:rPr>
        <w:t xml:space="preserve">Внимательно прочитайте название темы, цели и задачи самостоятельной работы. </w:t>
      </w:r>
    </w:p>
    <w:p w14:paraId="2FCA70E1" w14:textId="77777777" w:rsidR="00F23F15" w:rsidRPr="00C71E48" w:rsidRDefault="00F23F15" w:rsidP="00953690">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14:paraId="0459360B" w14:textId="77777777" w:rsidR="00F23F15" w:rsidRPr="00C71E48" w:rsidRDefault="00F23F15" w:rsidP="00953690">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14:paraId="6D7AF05A" w14:textId="77777777" w:rsidR="00F23F15" w:rsidRPr="00C71E48" w:rsidRDefault="00F23F15" w:rsidP="00953690">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14:paraId="20639AEB" w14:textId="77777777" w:rsidR="00F23F15" w:rsidRPr="00C71E48" w:rsidRDefault="00F23F15" w:rsidP="00953690">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283AE457" w14:textId="77777777" w:rsidR="00F23F15" w:rsidRPr="00C71E48" w:rsidRDefault="00F23F15" w:rsidP="00953690">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14:paraId="7656B591" w14:textId="77777777" w:rsidR="00F23F15" w:rsidRPr="00C71E48" w:rsidRDefault="00F23F15" w:rsidP="00953690">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sz w:val="26"/>
          <w:szCs w:val="26"/>
        </w:rPr>
        <w:t>Продумайте ход выполнения работы.</w:t>
      </w:r>
    </w:p>
    <w:p w14:paraId="77808551" w14:textId="77777777" w:rsidR="00F23F15" w:rsidRPr="00C71E48" w:rsidRDefault="00F23F15" w:rsidP="00953690">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18876831" w14:textId="77777777" w:rsidR="00F23F15" w:rsidRPr="00C71E48" w:rsidRDefault="00F23F15" w:rsidP="00953690">
      <w:pPr>
        <w:widowControl w:val="0"/>
        <w:numPr>
          <w:ilvl w:val="0"/>
          <w:numId w:val="2"/>
        </w:numPr>
        <w:tabs>
          <w:tab w:val="left" w:pos="993"/>
        </w:tabs>
        <w:autoSpaceDE w:val="0"/>
        <w:autoSpaceDN w:val="0"/>
        <w:adjustRightInd w:val="0"/>
        <w:spacing w:after="0"/>
        <w:ind w:left="0" w:firstLine="567"/>
        <w:rPr>
          <w:rFonts w:ascii="Times New Roman" w:hAnsi="Times New Roman"/>
          <w:sz w:val="26"/>
          <w:szCs w:val="26"/>
        </w:rPr>
      </w:pPr>
      <w:r w:rsidRPr="00C71E48">
        <w:rPr>
          <w:rFonts w:ascii="Times New Roman" w:hAnsi="Times New Roman"/>
          <w:sz w:val="26"/>
          <w:szCs w:val="26"/>
        </w:rPr>
        <w:t xml:space="preserve">Если при выполнении </w:t>
      </w:r>
      <w:r w:rsidRPr="00C71E48">
        <w:rPr>
          <w:rFonts w:ascii="Times New Roman" w:hAnsi="Times New Roman"/>
          <w:color w:val="000000"/>
          <w:sz w:val="26"/>
          <w:szCs w:val="26"/>
        </w:rPr>
        <w:t xml:space="preserve">самостоятельной </w:t>
      </w:r>
      <w:r w:rsidRPr="00C71E48">
        <w:rPr>
          <w:rFonts w:ascii="Times New Roman" w:hAnsi="Times New Roman"/>
          <w:sz w:val="26"/>
          <w:szCs w:val="26"/>
        </w:rPr>
        <w:t xml:space="preserve">работы применяется </w:t>
      </w:r>
      <w:r w:rsidRPr="00C71E48">
        <w:rPr>
          <w:rFonts w:ascii="Times New Roman" w:hAnsi="Times New Roman"/>
          <w:color w:val="000000"/>
          <w:sz w:val="26"/>
          <w:szCs w:val="26"/>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C71E48">
        <w:rPr>
          <w:rFonts w:ascii="Times New Roman" w:hAnsi="Times New Roman"/>
          <w:color w:val="000000"/>
          <w:sz w:val="26"/>
          <w:szCs w:val="26"/>
        </w:rPr>
        <w:t>микрогруппы</w:t>
      </w:r>
      <w:proofErr w:type="spellEnd"/>
      <w:r w:rsidRPr="00C71E48">
        <w:rPr>
          <w:rFonts w:ascii="Times New Roman" w:hAnsi="Times New Roman"/>
          <w:color w:val="000000"/>
          <w:sz w:val="26"/>
          <w:szCs w:val="26"/>
        </w:rPr>
        <w:t>.</w:t>
      </w:r>
    </w:p>
    <w:p w14:paraId="1DB4EBB5" w14:textId="77777777" w:rsidR="00F23F15" w:rsidRPr="00C71E48" w:rsidRDefault="00F23F15" w:rsidP="00953690">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14:paraId="40C3324E" w14:textId="77777777" w:rsidR="00F23F15" w:rsidRPr="00C71E48" w:rsidRDefault="00F23F15" w:rsidP="00953690">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1B6DB2FB" w14:textId="77777777" w:rsidR="00F23F15" w:rsidRPr="00C71E48" w:rsidRDefault="00F23F15" w:rsidP="00953690">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color w:val="000000"/>
          <w:sz w:val="26"/>
          <w:szCs w:val="26"/>
        </w:rPr>
        <w:t xml:space="preserve">По окончании выполнения самостоятельной работы </w:t>
      </w:r>
      <w:r w:rsidRPr="00C71E48">
        <w:rPr>
          <w:rFonts w:ascii="Times New Roman" w:hAnsi="Times New Roman"/>
          <w:sz w:val="26"/>
          <w:szCs w:val="26"/>
        </w:rPr>
        <w:t xml:space="preserve">составьте письменный или устный отчет в соответствии с теми методическими </w:t>
      </w:r>
      <w:r w:rsidRPr="00C71E48">
        <w:rPr>
          <w:rFonts w:ascii="Times New Roman" w:hAnsi="Times New Roman"/>
          <w:color w:val="000000"/>
          <w:sz w:val="26"/>
          <w:szCs w:val="26"/>
        </w:rPr>
        <w:t>указаниями</w:t>
      </w:r>
      <w:r w:rsidRPr="00C71E48">
        <w:rPr>
          <w:rFonts w:ascii="Times New Roman" w:hAnsi="Times New Roman"/>
          <w:sz w:val="26"/>
          <w:szCs w:val="26"/>
        </w:rPr>
        <w:t xml:space="preserve"> по оформлению отчета, </w:t>
      </w:r>
      <w:proofErr w:type="gramStart"/>
      <w:r w:rsidRPr="00C71E48">
        <w:rPr>
          <w:rFonts w:ascii="Times New Roman" w:hAnsi="Times New Roman"/>
          <w:sz w:val="26"/>
          <w:szCs w:val="26"/>
        </w:rPr>
        <w:t>которые  вы</w:t>
      </w:r>
      <w:proofErr w:type="gramEnd"/>
      <w:r w:rsidRPr="00C71E48">
        <w:rPr>
          <w:rFonts w:ascii="Times New Roman" w:hAnsi="Times New Roman"/>
          <w:sz w:val="26"/>
          <w:szCs w:val="26"/>
        </w:rPr>
        <w:t xml:space="preserve"> получили от преподавателя или в методических указаниях. </w:t>
      </w:r>
    </w:p>
    <w:p w14:paraId="5A77F616" w14:textId="77777777" w:rsidR="00F23F15" w:rsidRPr="00C71E48" w:rsidRDefault="00F23F15" w:rsidP="00953690">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sz w:val="26"/>
          <w:szCs w:val="26"/>
        </w:rPr>
        <w:t>С</w:t>
      </w:r>
      <w:r w:rsidRPr="00C71E48">
        <w:rPr>
          <w:rFonts w:ascii="Times New Roman" w:hAnsi="Times New Roman"/>
          <w:color w:val="000000"/>
          <w:sz w:val="26"/>
          <w:szCs w:val="26"/>
        </w:rPr>
        <w:t>дайте готовую работу преподавателю для проверки точно в срок.</w:t>
      </w:r>
    </w:p>
    <w:p w14:paraId="47289EF5" w14:textId="77777777" w:rsidR="00F23F15" w:rsidRPr="00C71E48" w:rsidRDefault="00F23F15" w:rsidP="00953690">
      <w:pPr>
        <w:widowControl w:val="0"/>
        <w:numPr>
          <w:ilvl w:val="0"/>
          <w:numId w:val="2"/>
        </w:numPr>
        <w:tabs>
          <w:tab w:val="left" w:pos="993"/>
        </w:tabs>
        <w:autoSpaceDE w:val="0"/>
        <w:autoSpaceDN w:val="0"/>
        <w:adjustRightInd w:val="0"/>
        <w:spacing w:after="0"/>
        <w:ind w:left="0" w:firstLine="567"/>
        <w:jc w:val="both"/>
        <w:rPr>
          <w:rFonts w:ascii="Times New Roman" w:eastAsia="Arial-BoldMT" w:hAnsi="Times New Roman"/>
          <w:sz w:val="26"/>
          <w:szCs w:val="26"/>
        </w:rPr>
      </w:pPr>
      <w:r w:rsidRPr="00C71E48">
        <w:rPr>
          <w:rFonts w:ascii="Times New Roman" w:hAnsi="Times New Roman"/>
          <w:sz w:val="26"/>
          <w:szCs w:val="26"/>
        </w:rPr>
        <w:t xml:space="preserve">Если </w:t>
      </w:r>
      <w:r w:rsidRPr="00C71E48">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7C66E53B" w14:textId="77777777" w:rsidR="00C93E8A" w:rsidRPr="00C71E48" w:rsidRDefault="00F23F15" w:rsidP="00953690">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color w:val="000000"/>
          <w:sz w:val="26"/>
          <w:szCs w:val="26"/>
        </w:rPr>
      </w:pPr>
      <w:r w:rsidRPr="00C71E48">
        <w:rPr>
          <w:rFonts w:ascii="Times New Roman" w:hAnsi="Times New Roman"/>
          <w:color w:val="000000"/>
          <w:sz w:val="26"/>
          <w:szCs w:val="26"/>
        </w:rPr>
        <w:t>Участвуйте в обсуждении полученных результатов самостоятельной работы.</w:t>
      </w:r>
    </w:p>
    <w:p w14:paraId="12750C89" w14:textId="77777777" w:rsidR="00C93E8A" w:rsidRPr="00C71E48" w:rsidRDefault="00C93E8A" w:rsidP="00953690">
      <w:pPr>
        <w:spacing w:after="0"/>
        <w:rPr>
          <w:rFonts w:ascii="Times New Roman" w:hAnsi="Times New Roman"/>
          <w:color w:val="000000"/>
          <w:sz w:val="26"/>
          <w:szCs w:val="26"/>
        </w:rPr>
      </w:pPr>
      <w:r w:rsidRPr="00C71E48">
        <w:rPr>
          <w:rFonts w:ascii="Times New Roman" w:hAnsi="Times New Roman"/>
          <w:color w:val="000000"/>
          <w:sz w:val="26"/>
          <w:szCs w:val="26"/>
        </w:rPr>
        <w:br w:type="page"/>
      </w:r>
    </w:p>
    <w:p w14:paraId="7D557337" w14:textId="4CE78BA3" w:rsidR="00F23F15" w:rsidRDefault="006646CE" w:rsidP="00953690">
      <w:pPr>
        <w:spacing w:after="0"/>
        <w:ind w:firstLine="360"/>
        <w:jc w:val="both"/>
        <w:rPr>
          <w:rFonts w:ascii="Times New Roman" w:hAnsi="Times New Roman"/>
          <w:sz w:val="26"/>
          <w:szCs w:val="26"/>
        </w:rPr>
      </w:pPr>
      <w:r w:rsidRPr="00C71E48">
        <w:rPr>
          <w:rFonts w:ascii="Times New Roman" w:hAnsi="Times New Roman"/>
          <w:sz w:val="26"/>
          <w:szCs w:val="26"/>
        </w:rPr>
        <w:lastRenderedPageBreak/>
        <w:t>Перечень видов</w:t>
      </w:r>
      <w:r w:rsidR="00F23F15" w:rsidRPr="00C71E48">
        <w:rPr>
          <w:rFonts w:ascii="Times New Roman" w:hAnsi="Times New Roman"/>
          <w:sz w:val="26"/>
          <w:szCs w:val="26"/>
        </w:rPr>
        <w:t xml:space="preserve"> самостоятельной работы представлен в таблице </w:t>
      </w:r>
      <w:r w:rsidR="001D17BD">
        <w:rPr>
          <w:rFonts w:ascii="Times New Roman" w:hAnsi="Times New Roman"/>
          <w:sz w:val="26"/>
          <w:szCs w:val="26"/>
        </w:rPr>
        <w:t xml:space="preserve">2 </w:t>
      </w:r>
    </w:p>
    <w:p w14:paraId="3456E6D6" w14:textId="7EF79F74" w:rsidR="001D17BD" w:rsidRDefault="001D17BD" w:rsidP="00953690">
      <w:pPr>
        <w:spacing w:after="0"/>
        <w:ind w:firstLine="360"/>
        <w:jc w:val="both"/>
        <w:rPr>
          <w:rFonts w:ascii="Times New Roman" w:hAnsi="Times New Roman"/>
          <w:sz w:val="26"/>
          <w:szCs w:val="26"/>
        </w:rPr>
      </w:pPr>
    </w:p>
    <w:p w14:paraId="18A9BC4A" w14:textId="77777777" w:rsidR="001D17BD" w:rsidRPr="001D17BD" w:rsidRDefault="001D17BD" w:rsidP="001D17BD">
      <w:pPr>
        <w:spacing w:after="0"/>
        <w:ind w:firstLine="360"/>
        <w:jc w:val="right"/>
        <w:rPr>
          <w:rFonts w:ascii="Times New Roman" w:hAnsi="Times New Roman"/>
          <w:sz w:val="26"/>
          <w:szCs w:val="26"/>
        </w:rPr>
      </w:pPr>
      <w:r w:rsidRPr="001D17BD">
        <w:rPr>
          <w:rFonts w:ascii="Times New Roman" w:hAnsi="Times New Roman"/>
          <w:sz w:val="26"/>
          <w:szCs w:val="26"/>
        </w:rPr>
        <w:t>Таблица 2</w:t>
      </w:r>
    </w:p>
    <w:p w14:paraId="7CAD1FCB" w14:textId="77777777" w:rsidR="001D17BD" w:rsidRPr="00C71E48" w:rsidRDefault="001D17BD" w:rsidP="001D17BD">
      <w:pPr>
        <w:spacing w:after="0"/>
        <w:ind w:firstLine="360"/>
        <w:jc w:val="right"/>
        <w:rPr>
          <w:rFonts w:ascii="Times New Roman" w:hAnsi="Times New Roman"/>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F23F15" w:rsidRPr="00C71E48" w14:paraId="21F80FEF" w14:textId="77777777" w:rsidTr="00761E94">
        <w:tc>
          <w:tcPr>
            <w:tcW w:w="1020" w:type="dxa"/>
          </w:tcPr>
          <w:p w14:paraId="52320029" w14:textId="77777777" w:rsidR="00F23F15" w:rsidRPr="00C71E48" w:rsidRDefault="00F23F15" w:rsidP="00953690">
            <w:pPr>
              <w:spacing w:after="0"/>
              <w:jc w:val="center"/>
              <w:rPr>
                <w:rFonts w:ascii="Times New Roman" w:hAnsi="Times New Roman"/>
                <w:b/>
                <w:bCs/>
                <w:sz w:val="26"/>
                <w:szCs w:val="26"/>
              </w:rPr>
            </w:pPr>
            <w:r w:rsidRPr="00C71E48">
              <w:rPr>
                <w:rFonts w:ascii="Times New Roman" w:hAnsi="Times New Roman"/>
                <w:b/>
                <w:bCs/>
                <w:sz w:val="26"/>
                <w:szCs w:val="26"/>
              </w:rPr>
              <w:t>Кол-во часов</w:t>
            </w:r>
          </w:p>
        </w:tc>
        <w:tc>
          <w:tcPr>
            <w:tcW w:w="5343" w:type="dxa"/>
          </w:tcPr>
          <w:p w14:paraId="633D1669" w14:textId="77777777" w:rsidR="00F23F15" w:rsidRPr="00C71E48" w:rsidRDefault="00F23F15" w:rsidP="00953690">
            <w:pPr>
              <w:spacing w:after="0"/>
              <w:jc w:val="center"/>
              <w:rPr>
                <w:rFonts w:ascii="Times New Roman" w:hAnsi="Times New Roman"/>
                <w:b/>
                <w:bCs/>
                <w:sz w:val="26"/>
                <w:szCs w:val="26"/>
              </w:rPr>
            </w:pPr>
            <w:r w:rsidRPr="00C71E48">
              <w:rPr>
                <w:rFonts w:ascii="Times New Roman" w:hAnsi="Times New Roman"/>
                <w:b/>
                <w:bCs/>
                <w:sz w:val="26"/>
                <w:szCs w:val="26"/>
              </w:rPr>
              <w:t>Вид самостоятельной работы</w:t>
            </w:r>
          </w:p>
        </w:tc>
        <w:tc>
          <w:tcPr>
            <w:tcW w:w="3101" w:type="dxa"/>
            <w:shd w:val="clear" w:color="auto" w:fill="FFFFFF"/>
          </w:tcPr>
          <w:p w14:paraId="39919B1A" w14:textId="77777777" w:rsidR="00F23F15" w:rsidRPr="00C71E48" w:rsidRDefault="00F23F15" w:rsidP="00953690">
            <w:pPr>
              <w:spacing w:after="0"/>
              <w:jc w:val="center"/>
              <w:rPr>
                <w:rFonts w:ascii="Times New Roman" w:hAnsi="Times New Roman"/>
                <w:b/>
                <w:bCs/>
                <w:sz w:val="26"/>
                <w:szCs w:val="26"/>
              </w:rPr>
            </w:pPr>
            <w:r w:rsidRPr="00C71E48">
              <w:rPr>
                <w:rFonts w:ascii="Times New Roman" w:hAnsi="Times New Roman"/>
                <w:b/>
                <w:bCs/>
                <w:sz w:val="26"/>
                <w:szCs w:val="26"/>
              </w:rPr>
              <w:t>Форма контроля</w:t>
            </w:r>
          </w:p>
        </w:tc>
      </w:tr>
      <w:tr w:rsidR="00F23F15" w:rsidRPr="00C71E48" w14:paraId="0109D96B" w14:textId="77777777" w:rsidTr="00761E94">
        <w:trPr>
          <w:cantSplit/>
        </w:trPr>
        <w:tc>
          <w:tcPr>
            <w:tcW w:w="1020" w:type="dxa"/>
          </w:tcPr>
          <w:p w14:paraId="44881559" w14:textId="018E6536" w:rsidR="00F23F15" w:rsidRPr="00C71E48" w:rsidRDefault="005839F3" w:rsidP="00953690">
            <w:pPr>
              <w:spacing w:after="0"/>
              <w:jc w:val="center"/>
              <w:rPr>
                <w:rFonts w:ascii="Times New Roman" w:hAnsi="Times New Roman"/>
                <w:sz w:val="26"/>
                <w:szCs w:val="26"/>
              </w:rPr>
            </w:pPr>
            <w:r>
              <w:rPr>
                <w:rFonts w:ascii="Times New Roman" w:hAnsi="Times New Roman"/>
                <w:sz w:val="26"/>
                <w:szCs w:val="26"/>
              </w:rPr>
              <w:t>8</w:t>
            </w:r>
          </w:p>
        </w:tc>
        <w:tc>
          <w:tcPr>
            <w:tcW w:w="5343" w:type="dxa"/>
          </w:tcPr>
          <w:p w14:paraId="33A7C2C9" w14:textId="77777777" w:rsidR="00F23F15" w:rsidRPr="00C71E48" w:rsidRDefault="00F23F15" w:rsidP="00953690">
            <w:pPr>
              <w:pStyle w:val="a8"/>
              <w:tabs>
                <w:tab w:val="clear" w:pos="4677"/>
                <w:tab w:val="clear" w:pos="9355"/>
              </w:tabs>
              <w:spacing w:line="276" w:lineRule="auto"/>
              <w:rPr>
                <w:rFonts w:ascii="Times New Roman" w:hAnsi="Times New Roman"/>
                <w:sz w:val="26"/>
                <w:szCs w:val="26"/>
              </w:rPr>
            </w:pPr>
            <w:r w:rsidRPr="00C71E48">
              <w:rPr>
                <w:rFonts w:ascii="Times New Roman" w:hAnsi="Times New Roman"/>
                <w:sz w:val="26"/>
                <w:szCs w:val="26"/>
              </w:rPr>
              <w:t>Конспектирование</w:t>
            </w:r>
          </w:p>
        </w:tc>
        <w:tc>
          <w:tcPr>
            <w:tcW w:w="3101" w:type="dxa"/>
            <w:shd w:val="clear" w:color="auto" w:fill="FFFFFF"/>
          </w:tcPr>
          <w:p w14:paraId="45E86F7D" w14:textId="77777777" w:rsidR="00F23F15" w:rsidRPr="00C71E48" w:rsidRDefault="00F23F15" w:rsidP="00953690">
            <w:pPr>
              <w:spacing w:after="0"/>
              <w:jc w:val="center"/>
              <w:rPr>
                <w:rFonts w:ascii="Times New Roman" w:hAnsi="Times New Roman"/>
                <w:sz w:val="26"/>
                <w:szCs w:val="26"/>
              </w:rPr>
            </w:pPr>
            <w:r w:rsidRPr="00C71E48">
              <w:rPr>
                <w:rFonts w:ascii="Times New Roman" w:hAnsi="Times New Roman"/>
                <w:sz w:val="26"/>
                <w:szCs w:val="26"/>
              </w:rPr>
              <w:t>Самоотчет</w:t>
            </w:r>
          </w:p>
        </w:tc>
      </w:tr>
      <w:tr w:rsidR="00F23F15" w:rsidRPr="00C71E48" w14:paraId="7F33A3D6" w14:textId="77777777" w:rsidTr="00761E94">
        <w:trPr>
          <w:cantSplit/>
        </w:trPr>
        <w:tc>
          <w:tcPr>
            <w:tcW w:w="1020" w:type="dxa"/>
          </w:tcPr>
          <w:p w14:paraId="71E68A87" w14:textId="4ECD707A" w:rsidR="00F23F15" w:rsidRPr="00C71E48" w:rsidRDefault="005839F3" w:rsidP="00953690">
            <w:pPr>
              <w:spacing w:after="0"/>
              <w:jc w:val="center"/>
              <w:rPr>
                <w:rFonts w:ascii="Times New Roman" w:hAnsi="Times New Roman"/>
                <w:sz w:val="26"/>
                <w:szCs w:val="26"/>
              </w:rPr>
            </w:pPr>
            <w:r>
              <w:rPr>
                <w:rFonts w:ascii="Times New Roman" w:hAnsi="Times New Roman"/>
                <w:sz w:val="26"/>
                <w:szCs w:val="26"/>
              </w:rPr>
              <w:t>8</w:t>
            </w:r>
          </w:p>
        </w:tc>
        <w:tc>
          <w:tcPr>
            <w:tcW w:w="5343" w:type="dxa"/>
          </w:tcPr>
          <w:p w14:paraId="345D40C6" w14:textId="77777777" w:rsidR="00F23F15" w:rsidRPr="00C71E48" w:rsidRDefault="00F23F15" w:rsidP="00953690">
            <w:pPr>
              <w:pStyle w:val="a8"/>
              <w:tabs>
                <w:tab w:val="clear" w:pos="4677"/>
                <w:tab w:val="clear" w:pos="9355"/>
              </w:tabs>
              <w:spacing w:line="276" w:lineRule="auto"/>
              <w:rPr>
                <w:rFonts w:ascii="Times New Roman" w:hAnsi="Times New Roman"/>
                <w:sz w:val="26"/>
                <w:szCs w:val="26"/>
              </w:rPr>
            </w:pPr>
            <w:r w:rsidRPr="00C71E48">
              <w:rPr>
                <w:rFonts w:ascii="Times New Roman" w:hAnsi="Times New Roman"/>
                <w:sz w:val="26"/>
                <w:szCs w:val="26"/>
              </w:rPr>
              <w:t>Подготовка и написание докладов</w:t>
            </w:r>
          </w:p>
        </w:tc>
        <w:tc>
          <w:tcPr>
            <w:tcW w:w="3101" w:type="dxa"/>
            <w:shd w:val="clear" w:color="auto" w:fill="FFFFFF"/>
          </w:tcPr>
          <w:p w14:paraId="788AC850" w14:textId="77777777" w:rsidR="00F23F15" w:rsidRPr="00C71E48" w:rsidRDefault="00F23F15" w:rsidP="00953690">
            <w:pPr>
              <w:spacing w:after="0"/>
              <w:jc w:val="center"/>
              <w:rPr>
                <w:rFonts w:ascii="Times New Roman" w:hAnsi="Times New Roman"/>
                <w:sz w:val="26"/>
                <w:szCs w:val="26"/>
              </w:rPr>
            </w:pPr>
            <w:r w:rsidRPr="00C71E48">
              <w:rPr>
                <w:rFonts w:ascii="Times New Roman" w:hAnsi="Times New Roman"/>
                <w:sz w:val="26"/>
                <w:szCs w:val="26"/>
              </w:rPr>
              <w:t>Защита доклада</w:t>
            </w:r>
          </w:p>
        </w:tc>
      </w:tr>
      <w:tr w:rsidR="00F23F15" w:rsidRPr="00C71E48" w14:paraId="5BD5E4F6" w14:textId="77777777" w:rsidTr="00761E94">
        <w:trPr>
          <w:cantSplit/>
          <w:trHeight w:val="599"/>
        </w:trPr>
        <w:tc>
          <w:tcPr>
            <w:tcW w:w="1020" w:type="dxa"/>
          </w:tcPr>
          <w:p w14:paraId="7B2155D4" w14:textId="536EA4DA" w:rsidR="00F23F15" w:rsidRPr="00C71E48" w:rsidRDefault="005839F3" w:rsidP="00953690">
            <w:pPr>
              <w:spacing w:after="0"/>
              <w:jc w:val="center"/>
              <w:rPr>
                <w:rFonts w:ascii="Times New Roman" w:hAnsi="Times New Roman"/>
                <w:sz w:val="26"/>
                <w:szCs w:val="26"/>
              </w:rPr>
            </w:pPr>
            <w:r>
              <w:rPr>
                <w:rFonts w:ascii="Times New Roman" w:hAnsi="Times New Roman"/>
                <w:sz w:val="26"/>
                <w:szCs w:val="26"/>
              </w:rPr>
              <w:t>-</w:t>
            </w:r>
          </w:p>
        </w:tc>
        <w:tc>
          <w:tcPr>
            <w:tcW w:w="5343" w:type="dxa"/>
          </w:tcPr>
          <w:p w14:paraId="48E6A76B" w14:textId="77777777" w:rsidR="00F23F15" w:rsidRPr="00C71E48" w:rsidRDefault="00F23F15" w:rsidP="00953690">
            <w:pPr>
              <w:spacing w:after="0"/>
              <w:rPr>
                <w:rFonts w:ascii="Times New Roman" w:hAnsi="Times New Roman"/>
                <w:sz w:val="26"/>
                <w:szCs w:val="26"/>
              </w:rPr>
            </w:pPr>
            <w:r w:rsidRPr="00C71E48">
              <w:rPr>
                <w:rFonts w:ascii="Times New Roman" w:hAnsi="Times New Roman"/>
                <w:sz w:val="26"/>
                <w:szCs w:val="26"/>
              </w:rPr>
              <w:t>Самостоятельное решение ситуационных задач</w:t>
            </w:r>
          </w:p>
        </w:tc>
        <w:tc>
          <w:tcPr>
            <w:tcW w:w="3101" w:type="dxa"/>
            <w:shd w:val="clear" w:color="auto" w:fill="FFFFFF"/>
          </w:tcPr>
          <w:p w14:paraId="53B18205" w14:textId="77777777" w:rsidR="00F23F15" w:rsidRPr="00C71E48" w:rsidRDefault="00F23F15" w:rsidP="00953690">
            <w:pPr>
              <w:spacing w:after="0"/>
              <w:jc w:val="center"/>
              <w:rPr>
                <w:rFonts w:ascii="Times New Roman" w:hAnsi="Times New Roman"/>
                <w:sz w:val="26"/>
                <w:szCs w:val="26"/>
              </w:rPr>
            </w:pPr>
            <w:r w:rsidRPr="00C71E48">
              <w:rPr>
                <w:rFonts w:ascii="Times New Roman" w:hAnsi="Times New Roman"/>
                <w:sz w:val="26"/>
                <w:szCs w:val="26"/>
              </w:rPr>
              <w:t>Выступление на семинаре</w:t>
            </w:r>
          </w:p>
        </w:tc>
      </w:tr>
      <w:tr w:rsidR="00F23F15" w:rsidRPr="00C71E48" w14:paraId="7B267AD4" w14:textId="77777777" w:rsidTr="00761E94">
        <w:trPr>
          <w:cantSplit/>
          <w:trHeight w:val="599"/>
        </w:trPr>
        <w:tc>
          <w:tcPr>
            <w:tcW w:w="1020" w:type="dxa"/>
          </w:tcPr>
          <w:p w14:paraId="4236BE00" w14:textId="4BBAE3BF" w:rsidR="00F23F15" w:rsidRPr="00C71E48" w:rsidRDefault="005839F3" w:rsidP="00953690">
            <w:pPr>
              <w:spacing w:after="0"/>
              <w:jc w:val="center"/>
              <w:rPr>
                <w:rFonts w:ascii="Times New Roman" w:hAnsi="Times New Roman"/>
                <w:sz w:val="26"/>
                <w:szCs w:val="26"/>
              </w:rPr>
            </w:pPr>
            <w:r>
              <w:rPr>
                <w:rFonts w:ascii="Times New Roman" w:hAnsi="Times New Roman"/>
                <w:sz w:val="26"/>
                <w:szCs w:val="26"/>
              </w:rPr>
              <w:t>10</w:t>
            </w:r>
          </w:p>
        </w:tc>
        <w:tc>
          <w:tcPr>
            <w:tcW w:w="5343" w:type="dxa"/>
          </w:tcPr>
          <w:p w14:paraId="4923EF80" w14:textId="77777777" w:rsidR="00F23F15" w:rsidRPr="00C71E48" w:rsidRDefault="00F23F15" w:rsidP="00953690">
            <w:pPr>
              <w:spacing w:after="0"/>
              <w:rPr>
                <w:rFonts w:ascii="Times New Roman" w:hAnsi="Times New Roman"/>
                <w:sz w:val="26"/>
                <w:szCs w:val="26"/>
              </w:rPr>
            </w:pPr>
            <w:r w:rsidRPr="00C71E48">
              <w:rPr>
                <w:rFonts w:ascii="Times New Roman" w:hAnsi="Times New Roman"/>
                <w:sz w:val="26"/>
                <w:szCs w:val="26"/>
              </w:rPr>
              <w:t>Подготовка и написание сообщения</w:t>
            </w:r>
          </w:p>
        </w:tc>
        <w:tc>
          <w:tcPr>
            <w:tcW w:w="3101" w:type="dxa"/>
            <w:shd w:val="clear" w:color="auto" w:fill="FFFFFF"/>
          </w:tcPr>
          <w:p w14:paraId="02A7D1C1" w14:textId="77777777" w:rsidR="00F23F15" w:rsidRPr="00C71E48" w:rsidRDefault="00F23F15" w:rsidP="00953690">
            <w:pPr>
              <w:spacing w:after="0"/>
              <w:jc w:val="center"/>
              <w:rPr>
                <w:rFonts w:ascii="Times New Roman" w:hAnsi="Times New Roman"/>
                <w:sz w:val="26"/>
                <w:szCs w:val="26"/>
              </w:rPr>
            </w:pPr>
            <w:r w:rsidRPr="00C71E48">
              <w:rPr>
                <w:rFonts w:ascii="Times New Roman" w:hAnsi="Times New Roman"/>
                <w:sz w:val="26"/>
                <w:szCs w:val="26"/>
              </w:rPr>
              <w:t>Защита сообщения</w:t>
            </w:r>
          </w:p>
        </w:tc>
      </w:tr>
      <w:tr w:rsidR="00F23F15" w:rsidRPr="00C71E48" w14:paraId="4F4770F5" w14:textId="77777777" w:rsidTr="00761E94">
        <w:trPr>
          <w:cantSplit/>
          <w:trHeight w:val="599"/>
        </w:trPr>
        <w:tc>
          <w:tcPr>
            <w:tcW w:w="1020" w:type="dxa"/>
          </w:tcPr>
          <w:p w14:paraId="0E430D2F" w14:textId="01DA1B38" w:rsidR="00F23F15" w:rsidRPr="00C71E48" w:rsidRDefault="006646CE" w:rsidP="00953690">
            <w:pPr>
              <w:spacing w:after="0"/>
              <w:jc w:val="center"/>
              <w:rPr>
                <w:rFonts w:ascii="Times New Roman" w:hAnsi="Times New Roman"/>
                <w:sz w:val="26"/>
                <w:szCs w:val="26"/>
              </w:rPr>
            </w:pPr>
            <w:r>
              <w:rPr>
                <w:rFonts w:ascii="Times New Roman" w:hAnsi="Times New Roman"/>
                <w:sz w:val="26"/>
                <w:szCs w:val="26"/>
              </w:rPr>
              <w:t>8</w:t>
            </w:r>
          </w:p>
        </w:tc>
        <w:tc>
          <w:tcPr>
            <w:tcW w:w="5343" w:type="dxa"/>
          </w:tcPr>
          <w:p w14:paraId="3D5D7959" w14:textId="77777777" w:rsidR="00F23F15" w:rsidRPr="00C71E48" w:rsidRDefault="00F23F15" w:rsidP="00953690">
            <w:pPr>
              <w:spacing w:after="0"/>
              <w:rPr>
                <w:rFonts w:ascii="Times New Roman" w:hAnsi="Times New Roman"/>
                <w:sz w:val="26"/>
                <w:szCs w:val="26"/>
              </w:rPr>
            </w:pPr>
            <w:r w:rsidRPr="00C71E48">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14:paraId="46052ACA" w14:textId="77777777" w:rsidR="00F23F15" w:rsidRPr="00C71E48" w:rsidRDefault="00F23F15" w:rsidP="00953690">
            <w:pPr>
              <w:spacing w:after="0"/>
              <w:jc w:val="center"/>
              <w:rPr>
                <w:rFonts w:ascii="Times New Roman" w:hAnsi="Times New Roman"/>
                <w:sz w:val="26"/>
                <w:szCs w:val="26"/>
              </w:rPr>
            </w:pPr>
            <w:r w:rsidRPr="00C71E48">
              <w:rPr>
                <w:rFonts w:ascii="Times New Roman" w:hAnsi="Times New Roman"/>
                <w:sz w:val="26"/>
                <w:szCs w:val="26"/>
              </w:rPr>
              <w:t>Представление мультимедийной презентации</w:t>
            </w:r>
          </w:p>
        </w:tc>
      </w:tr>
      <w:tr w:rsidR="00F23F15" w:rsidRPr="00C71E48" w14:paraId="1D495FBA" w14:textId="77777777" w:rsidTr="00761E94">
        <w:trPr>
          <w:cantSplit/>
          <w:trHeight w:val="599"/>
        </w:trPr>
        <w:tc>
          <w:tcPr>
            <w:tcW w:w="1020" w:type="dxa"/>
          </w:tcPr>
          <w:p w14:paraId="02C53E39" w14:textId="30F828C7" w:rsidR="00F23F15" w:rsidRPr="00C71E48" w:rsidRDefault="006646CE" w:rsidP="00953690">
            <w:pPr>
              <w:spacing w:after="0"/>
              <w:jc w:val="center"/>
              <w:rPr>
                <w:rFonts w:ascii="Times New Roman" w:hAnsi="Times New Roman"/>
                <w:sz w:val="26"/>
                <w:szCs w:val="26"/>
              </w:rPr>
            </w:pPr>
            <w:r>
              <w:rPr>
                <w:rFonts w:ascii="Times New Roman" w:hAnsi="Times New Roman"/>
                <w:sz w:val="26"/>
                <w:szCs w:val="26"/>
              </w:rPr>
              <w:t>15</w:t>
            </w:r>
          </w:p>
        </w:tc>
        <w:tc>
          <w:tcPr>
            <w:tcW w:w="5343" w:type="dxa"/>
          </w:tcPr>
          <w:p w14:paraId="63F0D4AA" w14:textId="77777777" w:rsidR="00F23F15" w:rsidRPr="00C71E48" w:rsidRDefault="00F23F15" w:rsidP="00953690">
            <w:pPr>
              <w:spacing w:after="0"/>
              <w:rPr>
                <w:rFonts w:ascii="Times New Roman" w:hAnsi="Times New Roman"/>
                <w:sz w:val="26"/>
                <w:szCs w:val="26"/>
              </w:rPr>
            </w:pPr>
            <w:r w:rsidRPr="00C71E48">
              <w:rPr>
                <w:rFonts w:ascii="Times New Roman" w:hAnsi="Times New Roman"/>
                <w:sz w:val="26"/>
                <w:szCs w:val="26"/>
              </w:rPr>
              <w:t>Подготовка и написание рефератов</w:t>
            </w:r>
          </w:p>
        </w:tc>
        <w:tc>
          <w:tcPr>
            <w:tcW w:w="3101" w:type="dxa"/>
            <w:shd w:val="clear" w:color="auto" w:fill="FFFFFF"/>
          </w:tcPr>
          <w:p w14:paraId="291B744C" w14:textId="77777777" w:rsidR="00F23F15" w:rsidRPr="00C71E48" w:rsidRDefault="00F23F15" w:rsidP="00953690">
            <w:pPr>
              <w:spacing w:after="0"/>
              <w:jc w:val="center"/>
              <w:rPr>
                <w:rFonts w:ascii="Times New Roman" w:hAnsi="Times New Roman"/>
                <w:sz w:val="26"/>
                <w:szCs w:val="26"/>
              </w:rPr>
            </w:pPr>
            <w:r w:rsidRPr="00C71E48">
              <w:rPr>
                <w:rFonts w:ascii="Times New Roman" w:hAnsi="Times New Roman"/>
                <w:sz w:val="26"/>
                <w:szCs w:val="26"/>
              </w:rPr>
              <w:t>Защита реферата</w:t>
            </w:r>
          </w:p>
        </w:tc>
      </w:tr>
    </w:tbl>
    <w:p w14:paraId="22EA2D6D" w14:textId="77777777" w:rsidR="00F23F15" w:rsidRPr="00C71E48" w:rsidRDefault="00F23F15" w:rsidP="00953690">
      <w:pPr>
        <w:tabs>
          <w:tab w:val="left" w:pos="3405"/>
        </w:tabs>
        <w:spacing w:after="0"/>
        <w:rPr>
          <w:rFonts w:ascii="Times New Roman" w:hAnsi="Times New Roman"/>
          <w:sz w:val="26"/>
          <w:szCs w:val="26"/>
        </w:rPr>
      </w:pPr>
    </w:p>
    <w:p w14:paraId="0CDD73AF" w14:textId="7E8BC793" w:rsidR="00F23F15" w:rsidRPr="00C71E48" w:rsidRDefault="00F23F15" w:rsidP="00953690">
      <w:pPr>
        <w:pStyle w:val="1"/>
        <w:spacing w:line="276" w:lineRule="auto"/>
        <w:rPr>
          <w:b/>
          <w:sz w:val="26"/>
          <w:szCs w:val="26"/>
        </w:rPr>
      </w:pPr>
      <w:bookmarkStart w:id="2" w:name="_Toc354667570"/>
      <w:r w:rsidRPr="00C71E48">
        <w:rPr>
          <w:b/>
          <w:sz w:val="26"/>
          <w:szCs w:val="26"/>
        </w:rPr>
        <w:t xml:space="preserve">Методические рекомендации по </w:t>
      </w:r>
      <w:r w:rsidR="001D17BD" w:rsidRPr="00C71E48">
        <w:rPr>
          <w:b/>
          <w:sz w:val="26"/>
          <w:szCs w:val="26"/>
        </w:rPr>
        <w:t>работе с</w:t>
      </w:r>
      <w:r w:rsidRPr="00C71E48">
        <w:rPr>
          <w:b/>
          <w:sz w:val="26"/>
          <w:szCs w:val="26"/>
        </w:rPr>
        <w:t xml:space="preserve"> литературой</w:t>
      </w:r>
      <w:bookmarkEnd w:id="2"/>
    </w:p>
    <w:p w14:paraId="26ABC62F"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26DEC919"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Умение работать с литературой означает научиться осмысленно пользоваться источниками.</w:t>
      </w:r>
    </w:p>
    <w:p w14:paraId="4BD59D9F"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Существует несколько методов работы с литературой.</w:t>
      </w:r>
    </w:p>
    <w:p w14:paraId="5D0CB8EC"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Один из них - самый известный - </w:t>
      </w:r>
      <w:r w:rsidRPr="00C71E48">
        <w:rPr>
          <w:rFonts w:ascii="Times New Roman" w:hAnsi="Times New Roman"/>
          <w:sz w:val="26"/>
          <w:szCs w:val="26"/>
          <w:u w:val="single"/>
        </w:rPr>
        <w:t>метод повторения</w:t>
      </w:r>
      <w:r w:rsidRPr="00C71E48">
        <w:rPr>
          <w:rFonts w:ascii="Times New Roman" w:hAnsi="Times New Roman"/>
          <w:sz w:val="26"/>
          <w:szCs w:val="26"/>
        </w:rPr>
        <w:t xml:space="preserve">: прочитанный текст можно заучить наизусть. Простое повторение </w:t>
      </w:r>
      <w:proofErr w:type="gramStart"/>
      <w:r w:rsidRPr="00C71E48">
        <w:rPr>
          <w:rFonts w:ascii="Times New Roman" w:hAnsi="Times New Roman"/>
          <w:sz w:val="26"/>
          <w:szCs w:val="26"/>
        </w:rPr>
        <w:t>воздействует  на</w:t>
      </w:r>
      <w:proofErr w:type="gramEnd"/>
      <w:r w:rsidRPr="00C71E48">
        <w:rPr>
          <w:rFonts w:ascii="Times New Roman" w:hAnsi="Times New Roman"/>
          <w:sz w:val="26"/>
          <w:szCs w:val="26"/>
        </w:rPr>
        <w:t xml:space="preserve"> память механически и поверхностно. Полученные таким путем сведения легко забываются.</w:t>
      </w:r>
    </w:p>
    <w:p w14:paraId="4C1F1F9C"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Наиболее эффективный метод - </w:t>
      </w:r>
      <w:r w:rsidRPr="00C71E48">
        <w:rPr>
          <w:rFonts w:ascii="Times New Roman" w:hAnsi="Times New Roman"/>
          <w:sz w:val="26"/>
          <w:szCs w:val="26"/>
          <w:u w:val="single"/>
        </w:rPr>
        <w:t>метод кодирования</w:t>
      </w:r>
      <w:r w:rsidRPr="00C71E48">
        <w:rPr>
          <w:rFonts w:ascii="Times New Roman" w:hAnsi="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C71E48">
        <w:rPr>
          <w:rFonts w:ascii="Times New Roman" w:hAnsi="Times New Roman"/>
          <w:sz w:val="26"/>
          <w:szCs w:val="26"/>
        </w:rPr>
        <w:t>и  закодировать</w:t>
      </w:r>
      <w:proofErr w:type="gramEnd"/>
      <w:r w:rsidRPr="00C71E48">
        <w:rPr>
          <w:rFonts w:ascii="Times New Roman" w:hAnsi="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610C7066"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3540D2E5"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 Изучение научной учебной и иной литературы требует ведения рабочих записей. </w:t>
      </w:r>
    </w:p>
    <w:p w14:paraId="12E76CDE"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14:paraId="534833AC" w14:textId="77777777" w:rsidR="00F23F15" w:rsidRPr="00C71E48" w:rsidRDefault="00F23F15" w:rsidP="00953690">
      <w:pPr>
        <w:spacing w:after="0"/>
        <w:ind w:firstLine="709"/>
        <w:jc w:val="both"/>
        <w:rPr>
          <w:rFonts w:ascii="Times New Roman" w:hAnsi="Times New Roman"/>
          <w:sz w:val="26"/>
          <w:szCs w:val="26"/>
        </w:rPr>
      </w:pPr>
      <w:proofErr w:type="gramStart"/>
      <w:r w:rsidRPr="00C71E48">
        <w:rPr>
          <w:rFonts w:ascii="Times New Roman" w:hAnsi="Times New Roman"/>
          <w:b/>
          <w:sz w:val="26"/>
          <w:szCs w:val="26"/>
        </w:rPr>
        <w:lastRenderedPageBreak/>
        <w:t>План</w:t>
      </w:r>
      <w:r w:rsidRPr="00C71E48">
        <w:rPr>
          <w:rFonts w:ascii="Times New Roman" w:hAnsi="Times New Roman"/>
          <w:sz w:val="26"/>
          <w:szCs w:val="26"/>
        </w:rPr>
        <w:t xml:space="preserve">  -</w:t>
      </w:r>
      <w:proofErr w:type="gramEnd"/>
      <w:r w:rsidRPr="00C71E48">
        <w:rPr>
          <w:rFonts w:ascii="Times New Roman" w:hAnsi="Times New Roman"/>
          <w:sz w:val="26"/>
          <w:szCs w:val="26"/>
        </w:rPr>
        <w:t xml:space="preserve"> первооснова, каркас какой- либо письменной работы, определяющие последовательность изложения материала.</w:t>
      </w:r>
    </w:p>
    <w:p w14:paraId="13F34213"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763A9EA7"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Преимущество плана состоит в следующем.</w:t>
      </w:r>
    </w:p>
    <w:p w14:paraId="41E55F02"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i/>
          <w:sz w:val="26"/>
          <w:szCs w:val="26"/>
        </w:rPr>
        <w:t>Во-</w:t>
      </w:r>
      <w:proofErr w:type="gramStart"/>
      <w:r w:rsidRPr="00C71E48">
        <w:rPr>
          <w:rFonts w:ascii="Times New Roman" w:hAnsi="Times New Roman"/>
          <w:i/>
          <w:sz w:val="26"/>
          <w:szCs w:val="26"/>
        </w:rPr>
        <w:t>первых</w:t>
      </w:r>
      <w:r w:rsidRPr="00C71E48">
        <w:rPr>
          <w:rFonts w:ascii="Times New Roman" w:hAnsi="Times New Roman"/>
          <w:sz w:val="26"/>
          <w:szCs w:val="26"/>
        </w:rPr>
        <w:t>,  план</w:t>
      </w:r>
      <w:proofErr w:type="gramEnd"/>
      <w:r w:rsidRPr="00C71E48">
        <w:rPr>
          <w:rFonts w:ascii="Times New Roman" w:hAnsi="Times New Roman"/>
          <w:sz w:val="26"/>
          <w:szCs w:val="26"/>
        </w:rPr>
        <w:t xml:space="preserve"> позволяет наилучшим образом уяснить логику мысли автора, упрощает понимание главных моментов произведения.</w:t>
      </w:r>
    </w:p>
    <w:p w14:paraId="177AB0C3"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i/>
          <w:sz w:val="26"/>
          <w:szCs w:val="26"/>
        </w:rPr>
        <w:t>Во-вторых</w:t>
      </w:r>
      <w:r w:rsidRPr="00C71E48">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58DBE4EE"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i/>
          <w:sz w:val="26"/>
          <w:szCs w:val="26"/>
        </w:rPr>
        <w:t>В-третьих</w:t>
      </w:r>
      <w:r w:rsidRPr="00C71E48">
        <w:rPr>
          <w:rFonts w:ascii="Times New Roman" w:hAnsi="Times New Roman"/>
          <w:sz w:val="26"/>
          <w:szCs w:val="26"/>
        </w:rPr>
        <w:t>, план позволяет – при последующем возвращении к нему – быстрее обычного вспомнить прочитанное.</w:t>
      </w:r>
    </w:p>
    <w:p w14:paraId="06EA723B"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i/>
          <w:sz w:val="26"/>
          <w:szCs w:val="26"/>
        </w:rPr>
        <w:t>В-четвертых</w:t>
      </w:r>
      <w:r w:rsidRPr="00C71E48">
        <w:rPr>
          <w:rFonts w:ascii="Times New Roman" w:hAnsi="Times New Roman"/>
          <w:sz w:val="26"/>
          <w:szCs w:val="26"/>
        </w:rPr>
        <w:t xml:space="preserve">, С помощью плана гораздо удобнее отыскивать в </w:t>
      </w:r>
      <w:proofErr w:type="gramStart"/>
      <w:r w:rsidRPr="00C71E48">
        <w:rPr>
          <w:rFonts w:ascii="Times New Roman" w:hAnsi="Times New Roman"/>
          <w:sz w:val="26"/>
          <w:szCs w:val="26"/>
        </w:rPr>
        <w:t>источнике  нужные</w:t>
      </w:r>
      <w:proofErr w:type="gramEnd"/>
      <w:r w:rsidRPr="00C71E48">
        <w:rPr>
          <w:rFonts w:ascii="Times New Roman" w:hAnsi="Times New Roman"/>
          <w:sz w:val="26"/>
          <w:szCs w:val="26"/>
        </w:rPr>
        <w:t xml:space="preserve"> места, факты, цитаты и т.д.</w:t>
      </w:r>
    </w:p>
    <w:p w14:paraId="6B2CE6E5"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u w:val="single"/>
        </w:rPr>
        <w:t>Выписки</w:t>
      </w:r>
      <w:r w:rsidRPr="00C71E48">
        <w:rPr>
          <w:rFonts w:ascii="Times New Roman" w:hAnsi="Times New Roman"/>
          <w:sz w:val="26"/>
          <w:szCs w:val="26"/>
        </w:rPr>
        <w:t xml:space="preserve"> - небольшие фрагменты текста (неполные и полные предложения, отделы </w:t>
      </w:r>
      <w:proofErr w:type="gramStart"/>
      <w:r w:rsidRPr="00C71E48">
        <w:rPr>
          <w:rFonts w:ascii="Times New Roman" w:hAnsi="Times New Roman"/>
          <w:sz w:val="26"/>
          <w:szCs w:val="26"/>
        </w:rPr>
        <w:t>абзацы ,</w:t>
      </w:r>
      <w:proofErr w:type="gramEnd"/>
      <w:r w:rsidRPr="00C71E48">
        <w:rPr>
          <w:rFonts w:ascii="Times New Roman" w:hAnsi="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14:paraId="34A2D880"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C71E48">
        <w:rPr>
          <w:rFonts w:ascii="Times New Roman" w:hAnsi="Times New Roman"/>
          <w:sz w:val="26"/>
          <w:szCs w:val="26"/>
        </w:rPr>
        <w:t>даталогические</w:t>
      </w:r>
      <w:proofErr w:type="spellEnd"/>
      <w:r w:rsidRPr="00C71E48">
        <w:rPr>
          <w:rFonts w:ascii="Times New Roman" w:hAnsi="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66588356"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u w:val="single"/>
        </w:rPr>
        <w:t>Тезисы</w:t>
      </w:r>
      <w:r w:rsidRPr="00C71E48">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14:paraId="6CB3561A"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Отличие тезисов от обычных выписок состоит в следующем. </w:t>
      </w:r>
      <w:r w:rsidRPr="00C71E48">
        <w:rPr>
          <w:rFonts w:ascii="Times New Roman" w:hAnsi="Times New Roman"/>
          <w:i/>
          <w:sz w:val="26"/>
          <w:szCs w:val="26"/>
        </w:rPr>
        <w:t>Во-первых</w:t>
      </w:r>
      <w:r w:rsidRPr="00C71E48">
        <w:rPr>
          <w:rFonts w:ascii="Times New Roman" w:hAnsi="Times New Roman"/>
          <w:sz w:val="26"/>
          <w:szCs w:val="26"/>
        </w:rPr>
        <w:t xml:space="preserve">, тезисам присуща значительно более высокая степень концентрации материала.  </w:t>
      </w:r>
      <w:r w:rsidRPr="00C71E48">
        <w:rPr>
          <w:rFonts w:ascii="Times New Roman" w:hAnsi="Times New Roman"/>
          <w:i/>
          <w:sz w:val="26"/>
          <w:szCs w:val="26"/>
        </w:rPr>
        <w:t>Во-вторых</w:t>
      </w:r>
      <w:r w:rsidRPr="00C71E48">
        <w:rPr>
          <w:rFonts w:ascii="Times New Roman" w:hAnsi="Times New Roman"/>
          <w:sz w:val="26"/>
          <w:szCs w:val="26"/>
        </w:rPr>
        <w:t xml:space="preserve">, в тезисах отмечается преобладание выводов над общими рассуждениями. </w:t>
      </w:r>
      <w:r w:rsidRPr="00C71E48">
        <w:rPr>
          <w:rFonts w:ascii="Times New Roman" w:hAnsi="Times New Roman"/>
          <w:i/>
          <w:sz w:val="26"/>
          <w:szCs w:val="26"/>
        </w:rPr>
        <w:t>В-третьих</w:t>
      </w:r>
      <w:r w:rsidRPr="00C71E48">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14:paraId="36FB17CF"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u w:val="single"/>
        </w:rPr>
        <w:t>Аннотация</w:t>
      </w:r>
      <w:r w:rsidRPr="00C71E48">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C71E48">
        <w:rPr>
          <w:rFonts w:ascii="Times New Roman" w:hAnsi="Times New Roman"/>
          <w:sz w:val="26"/>
          <w:szCs w:val="26"/>
        </w:rPr>
        <w:t>К  написанию</w:t>
      </w:r>
      <w:proofErr w:type="gramEnd"/>
      <w:r w:rsidRPr="00C71E48">
        <w:rPr>
          <w:rFonts w:ascii="Times New Roman" w:hAnsi="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59CD3D7C"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u w:val="single"/>
        </w:rPr>
        <w:lastRenderedPageBreak/>
        <w:t xml:space="preserve">Резюме </w:t>
      </w:r>
      <w:r w:rsidRPr="00C71E48">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31BC9D5B"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u w:val="single"/>
        </w:rPr>
        <w:t>Конспект</w:t>
      </w:r>
      <w:r w:rsidRPr="00C71E48">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2BED87B3" w14:textId="77777777" w:rsidR="00761E94" w:rsidRPr="00C71E48" w:rsidRDefault="00761E94" w:rsidP="00953690">
      <w:pPr>
        <w:spacing w:after="0"/>
        <w:jc w:val="center"/>
        <w:rPr>
          <w:rStyle w:val="10"/>
          <w:rFonts w:eastAsiaTheme="minorHAnsi"/>
          <w:b/>
          <w:sz w:val="26"/>
          <w:szCs w:val="26"/>
        </w:rPr>
      </w:pPr>
      <w:bookmarkStart w:id="3" w:name="_Toc354667571"/>
      <w:bookmarkStart w:id="4" w:name="_Toc341102554"/>
      <w:bookmarkStart w:id="5" w:name="_Toc341106312"/>
    </w:p>
    <w:p w14:paraId="527B971F" w14:textId="50DBD5A7" w:rsidR="00F23F15" w:rsidRPr="00C71E48" w:rsidRDefault="00F23F15" w:rsidP="00953690">
      <w:pPr>
        <w:spacing w:after="0"/>
        <w:jc w:val="center"/>
        <w:rPr>
          <w:rFonts w:ascii="Times New Roman" w:hAnsi="Times New Roman"/>
          <w:color w:val="000000"/>
          <w:sz w:val="26"/>
          <w:szCs w:val="26"/>
        </w:rPr>
      </w:pPr>
      <w:r w:rsidRPr="00C71E48">
        <w:rPr>
          <w:rStyle w:val="10"/>
          <w:rFonts w:eastAsiaTheme="minorHAnsi"/>
          <w:b/>
          <w:sz w:val="26"/>
          <w:szCs w:val="26"/>
        </w:rPr>
        <w:t>Методические  </w:t>
      </w:r>
      <w:bookmarkStart w:id="6" w:name="YANDEX_186"/>
      <w:bookmarkEnd w:id="6"/>
      <w:r w:rsidRPr="00C71E48">
        <w:rPr>
          <w:rStyle w:val="10"/>
          <w:rFonts w:eastAsiaTheme="minorHAnsi"/>
          <w:b/>
          <w:sz w:val="26"/>
          <w:szCs w:val="26"/>
        </w:rPr>
        <w:t> </w:t>
      </w:r>
      <w:r w:rsidR="001D17BD" w:rsidRPr="00C71E48">
        <w:rPr>
          <w:rStyle w:val="10"/>
          <w:rFonts w:eastAsiaTheme="minorHAnsi"/>
          <w:b/>
          <w:sz w:val="26"/>
          <w:szCs w:val="26"/>
        </w:rPr>
        <w:t>рекомендации по</w:t>
      </w:r>
      <w:r w:rsidRPr="00C71E48">
        <w:rPr>
          <w:rStyle w:val="10"/>
          <w:rFonts w:eastAsiaTheme="minorHAnsi"/>
          <w:b/>
          <w:sz w:val="26"/>
          <w:szCs w:val="26"/>
        </w:rPr>
        <w:t xml:space="preserve"> составлению</w:t>
      </w:r>
      <w:bookmarkEnd w:id="3"/>
      <w:r w:rsidRPr="00C71E48">
        <w:rPr>
          <w:rFonts w:ascii="Times New Roman" w:hAnsi="Times New Roman"/>
          <w:b/>
          <w:bCs/>
          <w:iCs/>
          <w:color w:val="000000"/>
          <w:sz w:val="26"/>
          <w:szCs w:val="26"/>
        </w:rPr>
        <w:t xml:space="preserve"> конспекта</w:t>
      </w:r>
    </w:p>
    <w:p w14:paraId="6A6169D5" w14:textId="77777777" w:rsidR="00F23F15" w:rsidRPr="00C71E48" w:rsidRDefault="00F23F15" w:rsidP="00953690">
      <w:pPr>
        <w:numPr>
          <w:ilvl w:val="0"/>
          <w:numId w:val="14"/>
        </w:numPr>
        <w:tabs>
          <w:tab w:val="left" w:pos="993"/>
        </w:tabs>
        <w:spacing w:after="0"/>
        <w:ind w:left="0" w:firstLine="709"/>
        <w:jc w:val="both"/>
        <w:rPr>
          <w:rFonts w:ascii="Times New Roman" w:hAnsi="Times New Roman"/>
          <w:color w:val="000000"/>
          <w:sz w:val="26"/>
          <w:szCs w:val="26"/>
        </w:rPr>
      </w:pPr>
      <w:r w:rsidRPr="00C71E48">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36260DF6" w14:textId="77777777" w:rsidR="00F23F15" w:rsidRPr="00C71E48" w:rsidRDefault="00F23F15" w:rsidP="00953690">
      <w:pPr>
        <w:numPr>
          <w:ilvl w:val="0"/>
          <w:numId w:val="14"/>
        </w:numPr>
        <w:tabs>
          <w:tab w:val="left" w:pos="993"/>
        </w:tabs>
        <w:spacing w:after="0"/>
        <w:ind w:left="0" w:firstLine="709"/>
        <w:jc w:val="both"/>
        <w:rPr>
          <w:rFonts w:ascii="Times New Roman" w:hAnsi="Times New Roman"/>
          <w:color w:val="000000"/>
          <w:sz w:val="26"/>
          <w:szCs w:val="26"/>
        </w:rPr>
      </w:pPr>
      <w:r w:rsidRPr="00C71E48">
        <w:rPr>
          <w:rFonts w:ascii="Times New Roman" w:hAnsi="Times New Roman"/>
          <w:color w:val="000000"/>
          <w:sz w:val="26"/>
          <w:szCs w:val="26"/>
        </w:rPr>
        <w:t>Выделите главное, составьте план;</w:t>
      </w:r>
    </w:p>
    <w:p w14:paraId="6CF25A53" w14:textId="77777777" w:rsidR="00F23F15" w:rsidRPr="00C71E48" w:rsidRDefault="00F23F15" w:rsidP="00953690">
      <w:pPr>
        <w:numPr>
          <w:ilvl w:val="0"/>
          <w:numId w:val="14"/>
        </w:numPr>
        <w:tabs>
          <w:tab w:val="left" w:pos="993"/>
        </w:tabs>
        <w:spacing w:after="0"/>
        <w:ind w:left="0" w:firstLine="709"/>
        <w:jc w:val="both"/>
        <w:rPr>
          <w:rFonts w:ascii="Times New Roman" w:hAnsi="Times New Roman"/>
          <w:color w:val="000000"/>
          <w:sz w:val="26"/>
          <w:szCs w:val="26"/>
        </w:rPr>
      </w:pPr>
      <w:r w:rsidRPr="00C71E48">
        <w:rPr>
          <w:rFonts w:ascii="Times New Roman" w:hAnsi="Times New Roman"/>
          <w:color w:val="000000"/>
          <w:sz w:val="26"/>
          <w:szCs w:val="26"/>
        </w:rPr>
        <w:t>Кратко сформулируйте основные положения текста, отметьте аргументацию автора;</w:t>
      </w:r>
    </w:p>
    <w:p w14:paraId="288018B1" w14:textId="77777777" w:rsidR="00F23F15" w:rsidRPr="00C71E48" w:rsidRDefault="00F23F15" w:rsidP="00953690">
      <w:pPr>
        <w:numPr>
          <w:ilvl w:val="0"/>
          <w:numId w:val="14"/>
        </w:numPr>
        <w:tabs>
          <w:tab w:val="left" w:pos="993"/>
        </w:tabs>
        <w:spacing w:after="0"/>
        <w:ind w:left="0" w:firstLine="709"/>
        <w:jc w:val="both"/>
        <w:rPr>
          <w:rFonts w:ascii="Times New Roman" w:hAnsi="Times New Roman"/>
          <w:color w:val="000000"/>
          <w:sz w:val="26"/>
          <w:szCs w:val="26"/>
        </w:rPr>
      </w:pPr>
      <w:r w:rsidRPr="00C71E48">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553FFF90" w14:textId="77777777" w:rsidR="00F23F15" w:rsidRPr="00C71E48" w:rsidRDefault="00F23F15" w:rsidP="00953690">
      <w:pPr>
        <w:numPr>
          <w:ilvl w:val="0"/>
          <w:numId w:val="14"/>
        </w:numPr>
        <w:tabs>
          <w:tab w:val="left" w:pos="993"/>
        </w:tabs>
        <w:spacing w:after="0"/>
        <w:ind w:left="0" w:firstLine="709"/>
        <w:jc w:val="both"/>
        <w:rPr>
          <w:rFonts w:ascii="Times New Roman" w:hAnsi="Times New Roman"/>
          <w:color w:val="000000"/>
          <w:sz w:val="26"/>
          <w:szCs w:val="26"/>
        </w:rPr>
      </w:pPr>
      <w:r w:rsidRPr="00C71E48">
        <w:rPr>
          <w:rFonts w:ascii="Times New Roman" w:hAnsi="Times New Roman"/>
          <w:color w:val="000000"/>
          <w:sz w:val="26"/>
          <w:szCs w:val="26"/>
        </w:rPr>
        <w:t>Грамотно записывайте цитаты. Цитируя, учитывайте лаконичность, значимость мысли.</w:t>
      </w:r>
    </w:p>
    <w:p w14:paraId="133C192C" w14:textId="77777777" w:rsidR="00F23F15" w:rsidRPr="00C71E48" w:rsidRDefault="00F23F15" w:rsidP="00953690">
      <w:pPr>
        <w:tabs>
          <w:tab w:val="left" w:pos="993"/>
        </w:tabs>
        <w:spacing w:after="0"/>
        <w:ind w:firstLine="709"/>
        <w:jc w:val="both"/>
        <w:rPr>
          <w:rFonts w:ascii="Times New Roman" w:hAnsi="Times New Roman"/>
          <w:color w:val="000000"/>
          <w:sz w:val="26"/>
          <w:szCs w:val="26"/>
        </w:rPr>
      </w:pPr>
      <w:r w:rsidRPr="00C71E48">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039E6902" w14:textId="77777777" w:rsidR="00F23F15" w:rsidRPr="00C71E48" w:rsidRDefault="00F23F15" w:rsidP="00953690">
      <w:pPr>
        <w:pStyle w:val="3"/>
        <w:spacing w:before="0"/>
        <w:ind w:firstLine="709"/>
        <w:jc w:val="both"/>
        <w:rPr>
          <w:rFonts w:ascii="Times New Roman" w:hAnsi="Times New Roman" w:cs="Times New Roman"/>
          <w:sz w:val="26"/>
          <w:szCs w:val="26"/>
        </w:rPr>
      </w:pPr>
      <w:bookmarkStart w:id="7" w:name="_Toc354667572"/>
      <w:bookmarkStart w:id="8" w:name="_Toc341102555"/>
      <w:bookmarkStart w:id="9" w:name="_Toc341106313"/>
    </w:p>
    <w:p w14:paraId="6F2F11CB" w14:textId="77777777" w:rsidR="00F23F15" w:rsidRPr="00C71E48" w:rsidRDefault="00F23F15" w:rsidP="00953690">
      <w:pPr>
        <w:pStyle w:val="3"/>
        <w:spacing w:before="0"/>
        <w:jc w:val="center"/>
        <w:rPr>
          <w:rFonts w:ascii="Times New Roman" w:hAnsi="Times New Roman" w:cs="Times New Roman"/>
          <w:color w:val="auto"/>
          <w:sz w:val="26"/>
          <w:szCs w:val="26"/>
        </w:rPr>
      </w:pPr>
      <w:r w:rsidRPr="00C71E48">
        <w:rPr>
          <w:rFonts w:ascii="Times New Roman" w:hAnsi="Times New Roman" w:cs="Times New Roman"/>
          <w:color w:val="auto"/>
          <w:sz w:val="26"/>
          <w:szCs w:val="26"/>
        </w:rPr>
        <w:t>Методические рекомендации по подготовке доклада</w:t>
      </w:r>
      <w:bookmarkEnd w:id="7"/>
    </w:p>
    <w:p w14:paraId="7BCA8F0E"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b/>
          <w:bCs/>
          <w:sz w:val="26"/>
          <w:szCs w:val="26"/>
        </w:rPr>
        <w:t xml:space="preserve">Доклад </w:t>
      </w:r>
      <w:r w:rsidRPr="00C71E48">
        <w:rPr>
          <w:rFonts w:ascii="Times New Roman" w:hAnsi="Times New Roman"/>
          <w:sz w:val="26"/>
          <w:szCs w:val="26"/>
        </w:rPr>
        <w:t>– публичное сообщение, представляющее собой развёрнутое изложение определённой темы.</w:t>
      </w:r>
    </w:p>
    <w:p w14:paraId="24DF0519" w14:textId="77777777" w:rsidR="00F23F15" w:rsidRPr="00C71E48" w:rsidRDefault="00F23F15" w:rsidP="00953690">
      <w:pPr>
        <w:autoSpaceDE w:val="0"/>
        <w:autoSpaceDN w:val="0"/>
        <w:adjustRightInd w:val="0"/>
        <w:spacing w:after="0"/>
        <w:ind w:firstLine="709"/>
        <w:jc w:val="both"/>
        <w:rPr>
          <w:rFonts w:ascii="Times New Roman" w:hAnsi="Times New Roman"/>
          <w:b/>
          <w:bCs/>
          <w:sz w:val="26"/>
          <w:szCs w:val="26"/>
        </w:rPr>
      </w:pPr>
      <w:r w:rsidRPr="00C71E48">
        <w:rPr>
          <w:rFonts w:ascii="Times New Roman" w:hAnsi="Times New Roman"/>
          <w:b/>
          <w:bCs/>
          <w:sz w:val="26"/>
          <w:szCs w:val="26"/>
        </w:rPr>
        <w:t>Этапы подготовки доклада:</w:t>
      </w:r>
    </w:p>
    <w:p w14:paraId="1AD3510C"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1. Определение цели доклада.</w:t>
      </w:r>
    </w:p>
    <w:p w14:paraId="37D8FF58"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2. Подбор необходимого материала, определяющего содержание доклада.</w:t>
      </w:r>
    </w:p>
    <w:p w14:paraId="1AC89F79"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14:paraId="1D9AA9E5"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4. Общее знакомство с литературой и выделение среди источников главного.</w:t>
      </w:r>
    </w:p>
    <w:p w14:paraId="51746DDD"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5. Уточнение плана, отбор материала к каждому пункту плана.</w:t>
      </w:r>
    </w:p>
    <w:p w14:paraId="7AA78F8C"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6. Композиционное оформление доклада.</w:t>
      </w:r>
    </w:p>
    <w:p w14:paraId="093AED04"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lastRenderedPageBreak/>
        <w:t>7. Заучивание, запоминание текста доклада, подготовки тезисов выступления.</w:t>
      </w:r>
    </w:p>
    <w:p w14:paraId="34A36F5F"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8. Выступление с докладом.</w:t>
      </w:r>
    </w:p>
    <w:p w14:paraId="7CF45CD6"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9. Обсуждение доклада.</w:t>
      </w:r>
    </w:p>
    <w:p w14:paraId="459A68F7"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10. Оценивание доклада</w:t>
      </w:r>
    </w:p>
    <w:p w14:paraId="4FB9A2DF"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b/>
          <w:bCs/>
          <w:sz w:val="26"/>
          <w:szCs w:val="26"/>
        </w:rPr>
        <w:t xml:space="preserve">Композиционное оформление доклада </w:t>
      </w:r>
      <w:r w:rsidRPr="00C71E48">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1FAA285E"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b/>
          <w:bCs/>
          <w:sz w:val="26"/>
          <w:szCs w:val="26"/>
        </w:rPr>
        <w:t xml:space="preserve">Вступление </w:t>
      </w:r>
      <w:r w:rsidRPr="00C71E48">
        <w:rPr>
          <w:rFonts w:ascii="Times New Roman" w:hAnsi="Times New Roman"/>
          <w:sz w:val="26"/>
          <w:szCs w:val="26"/>
        </w:rPr>
        <w:t>помогает обеспечить успех выступления по любой тематике.</w:t>
      </w:r>
    </w:p>
    <w:p w14:paraId="5DDB7271"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Вступление должно содержать:</w:t>
      </w:r>
    </w:p>
    <w:p w14:paraId="46C24027" w14:textId="77777777" w:rsidR="00F23F15" w:rsidRPr="00C71E48" w:rsidRDefault="00F23F15" w:rsidP="00953690">
      <w:pPr>
        <w:pStyle w:val="a6"/>
        <w:numPr>
          <w:ilvl w:val="0"/>
          <w:numId w:val="12"/>
        </w:numPr>
        <w:autoSpaceDE w:val="0"/>
        <w:autoSpaceDN w:val="0"/>
        <w:adjustRightInd w:val="0"/>
        <w:spacing w:line="276" w:lineRule="auto"/>
        <w:ind w:left="0" w:hanging="11"/>
        <w:rPr>
          <w:sz w:val="26"/>
          <w:szCs w:val="26"/>
        </w:rPr>
      </w:pPr>
      <w:r w:rsidRPr="00C71E48">
        <w:rPr>
          <w:sz w:val="26"/>
          <w:szCs w:val="26"/>
        </w:rPr>
        <w:t>название доклада;</w:t>
      </w:r>
    </w:p>
    <w:p w14:paraId="2523EF9C" w14:textId="77777777" w:rsidR="00F23F15" w:rsidRPr="00C71E48" w:rsidRDefault="00F23F15" w:rsidP="00953690">
      <w:pPr>
        <w:pStyle w:val="a6"/>
        <w:numPr>
          <w:ilvl w:val="0"/>
          <w:numId w:val="11"/>
        </w:numPr>
        <w:autoSpaceDE w:val="0"/>
        <w:autoSpaceDN w:val="0"/>
        <w:adjustRightInd w:val="0"/>
        <w:spacing w:line="276" w:lineRule="auto"/>
        <w:ind w:left="0" w:firstLine="709"/>
        <w:rPr>
          <w:sz w:val="26"/>
          <w:szCs w:val="26"/>
        </w:rPr>
      </w:pPr>
      <w:r w:rsidRPr="00C71E48">
        <w:rPr>
          <w:sz w:val="26"/>
          <w:szCs w:val="26"/>
        </w:rPr>
        <w:t>сообщение основной идеи;</w:t>
      </w:r>
    </w:p>
    <w:p w14:paraId="6EAC0C89" w14:textId="77777777" w:rsidR="00F23F15" w:rsidRPr="00C71E48" w:rsidRDefault="00F23F15" w:rsidP="00953690">
      <w:pPr>
        <w:pStyle w:val="a6"/>
        <w:numPr>
          <w:ilvl w:val="0"/>
          <w:numId w:val="11"/>
        </w:numPr>
        <w:autoSpaceDE w:val="0"/>
        <w:autoSpaceDN w:val="0"/>
        <w:adjustRightInd w:val="0"/>
        <w:spacing w:line="276" w:lineRule="auto"/>
        <w:ind w:left="0" w:firstLine="709"/>
        <w:rPr>
          <w:sz w:val="26"/>
          <w:szCs w:val="26"/>
        </w:rPr>
      </w:pPr>
      <w:r w:rsidRPr="00C71E48">
        <w:rPr>
          <w:sz w:val="26"/>
          <w:szCs w:val="26"/>
        </w:rPr>
        <w:t>современную оценку предмета изложения;</w:t>
      </w:r>
    </w:p>
    <w:p w14:paraId="5969CDF1" w14:textId="77777777" w:rsidR="00F23F15" w:rsidRPr="00C71E48" w:rsidRDefault="00F23F15" w:rsidP="00953690">
      <w:pPr>
        <w:pStyle w:val="a6"/>
        <w:numPr>
          <w:ilvl w:val="0"/>
          <w:numId w:val="11"/>
        </w:numPr>
        <w:autoSpaceDE w:val="0"/>
        <w:autoSpaceDN w:val="0"/>
        <w:adjustRightInd w:val="0"/>
        <w:spacing w:line="276" w:lineRule="auto"/>
        <w:ind w:left="0" w:firstLine="709"/>
        <w:rPr>
          <w:sz w:val="26"/>
          <w:szCs w:val="26"/>
        </w:rPr>
      </w:pPr>
      <w:r w:rsidRPr="00C71E48">
        <w:rPr>
          <w:sz w:val="26"/>
          <w:szCs w:val="26"/>
        </w:rPr>
        <w:t>краткое перечисление рассматриваемых вопросов;</w:t>
      </w:r>
    </w:p>
    <w:p w14:paraId="4B0E7F3A" w14:textId="77777777" w:rsidR="00F23F15" w:rsidRPr="00C71E48" w:rsidRDefault="00F23F15" w:rsidP="00953690">
      <w:pPr>
        <w:pStyle w:val="a6"/>
        <w:numPr>
          <w:ilvl w:val="0"/>
          <w:numId w:val="11"/>
        </w:numPr>
        <w:autoSpaceDE w:val="0"/>
        <w:autoSpaceDN w:val="0"/>
        <w:adjustRightInd w:val="0"/>
        <w:spacing w:line="276" w:lineRule="auto"/>
        <w:ind w:left="0" w:firstLine="709"/>
        <w:rPr>
          <w:sz w:val="26"/>
          <w:szCs w:val="26"/>
        </w:rPr>
      </w:pPr>
      <w:r w:rsidRPr="00C71E48">
        <w:rPr>
          <w:sz w:val="26"/>
          <w:szCs w:val="26"/>
        </w:rPr>
        <w:t>интересную для слушателей форму изложения;</w:t>
      </w:r>
    </w:p>
    <w:p w14:paraId="0633A466" w14:textId="77777777" w:rsidR="00F23F15" w:rsidRPr="00C71E48" w:rsidRDefault="00F23F15" w:rsidP="00953690">
      <w:pPr>
        <w:pStyle w:val="a6"/>
        <w:numPr>
          <w:ilvl w:val="0"/>
          <w:numId w:val="11"/>
        </w:numPr>
        <w:autoSpaceDE w:val="0"/>
        <w:autoSpaceDN w:val="0"/>
        <w:adjustRightInd w:val="0"/>
        <w:spacing w:line="276" w:lineRule="auto"/>
        <w:ind w:left="0" w:firstLine="709"/>
        <w:rPr>
          <w:sz w:val="26"/>
          <w:szCs w:val="26"/>
        </w:rPr>
      </w:pPr>
      <w:r w:rsidRPr="00C71E48">
        <w:rPr>
          <w:sz w:val="26"/>
          <w:szCs w:val="26"/>
        </w:rPr>
        <w:t>акцентирование оригинальности подхода.</w:t>
      </w:r>
    </w:p>
    <w:p w14:paraId="063685BF"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Выступление состоит из следующих частей:</w:t>
      </w:r>
    </w:p>
    <w:p w14:paraId="74B595B3"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b/>
          <w:bCs/>
          <w:sz w:val="26"/>
          <w:szCs w:val="26"/>
        </w:rPr>
        <w:t xml:space="preserve">Основная часть, </w:t>
      </w:r>
      <w:r w:rsidRPr="00C71E48">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753CDF66" w14:textId="1CA03B97" w:rsidR="00F23F15"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b/>
          <w:bCs/>
          <w:sz w:val="26"/>
          <w:szCs w:val="26"/>
        </w:rPr>
        <w:t xml:space="preserve">Заключение </w:t>
      </w:r>
      <w:proofErr w:type="gramStart"/>
      <w:r w:rsidRPr="00C71E48">
        <w:rPr>
          <w:rFonts w:ascii="Times New Roman" w:hAnsi="Times New Roman"/>
          <w:sz w:val="26"/>
          <w:szCs w:val="26"/>
        </w:rPr>
        <w:t>- это чёткое обобщение</w:t>
      </w:r>
      <w:proofErr w:type="gramEnd"/>
      <w:r w:rsidRPr="00C71E48">
        <w:rPr>
          <w:rFonts w:ascii="Times New Roman" w:hAnsi="Times New Roman"/>
          <w:sz w:val="26"/>
          <w:szCs w:val="26"/>
        </w:rPr>
        <w:t xml:space="preserve"> и краткие выводы по излагаемой теме.</w:t>
      </w:r>
    </w:p>
    <w:p w14:paraId="4A1AD41D" w14:textId="77777777" w:rsidR="001D17BD" w:rsidRPr="00C71E48" w:rsidRDefault="001D17BD" w:rsidP="00953690">
      <w:pPr>
        <w:autoSpaceDE w:val="0"/>
        <w:autoSpaceDN w:val="0"/>
        <w:adjustRightInd w:val="0"/>
        <w:spacing w:after="0"/>
        <w:ind w:firstLine="709"/>
        <w:jc w:val="both"/>
        <w:rPr>
          <w:rFonts w:ascii="Times New Roman" w:hAnsi="Times New Roman"/>
          <w:sz w:val="26"/>
          <w:szCs w:val="26"/>
          <w:lang w:eastAsia="ru-RU"/>
        </w:rPr>
      </w:pPr>
    </w:p>
    <w:p w14:paraId="3B533122" w14:textId="77777777" w:rsidR="00F23F15" w:rsidRPr="00C71E48" w:rsidRDefault="00F23F15" w:rsidP="00953690">
      <w:pPr>
        <w:pStyle w:val="3"/>
        <w:spacing w:before="0"/>
        <w:jc w:val="center"/>
        <w:rPr>
          <w:rFonts w:ascii="Times New Roman" w:hAnsi="Times New Roman" w:cs="Times New Roman"/>
          <w:color w:val="auto"/>
          <w:sz w:val="26"/>
          <w:szCs w:val="26"/>
        </w:rPr>
      </w:pPr>
      <w:bookmarkStart w:id="10" w:name="_Toc354667573"/>
      <w:r w:rsidRPr="00C71E48">
        <w:rPr>
          <w:rFonts w:ascii="Times New Roman" w:hAnsi="Times New Roman" w:cs="Times New Roman"/>
          <w:color w:val="auto"/>
          <w:sz w:val="26"/>
          <w:szCs w:val="26"/>
        </w:rPr>
        <w:t>Методические рекомендации по подготовке сообщения</w:t>
      </w:r>
      <w:bookmarkEnd w:id="8"/>
      <w:bookmarkEnd w:id="9"/>
      <w:bookmarkEnd w:id="10"/>
    </w:p>
    <w:p w14:paraId="0190C08B" w14:textId="77777777" w:rsidR="00F23F15" w:rsidRPr="00C71E48" w:rsidRDefault="00F23F15" w:rsidP="00953690">
      <w:pPr>
        <w:pStyle w:val="ae"/>
        <w:spacing w:line="276" w:lineRule="auto"/>
        <w:ind w:firstLine="709"/>
        <w:jc w:val="both"/>
        <w:rPr>
          <w:rFonts w:ascii="Times New Roman" w:hAnsi="Times New Roman"/>
          <w:sz w:val="26"/>
          <w:szCs w:val="26"/>
        </w:rPr>
      </w:pPr>
      <w:r w:rsidRPr="00C71E48">
        <w:rPr>
          <w:rFonts w:ascii="Times New Roman" w:hAnsi="Times New Roman"/>
          <w:sz w:val="26"/>
          <w:szCs w:val="26"/>
        </w:rPr>
        <w:t xml:space="preserve">Регламент устного публичного выступления – не более 10 минут. </w:t>
      </w:r>
    </w:p>
    <w:p w14:paraId="29374A25" w14:textId="77777777" w:rsidR="00F23F15" w:rsidRPr="00C71E48" w:rsidRDefault="00F23F15" w:rsidP="00953690">
      <w:pPr>
        <w:pStyle w:val="ae"/>
        <w:spacing w:line="276" w:lineRule="auto"/>
        <w:ind w:firstLine="709"/>
        <w:jc w:val="both"/>
        <w:rPr>
          <w:rFonts w:ascii="Times New Roman" w:hAnsi="Times New Roman"/>
          <w:sz w:val="26"/>
          <w:szCs w:val="26"/>
        </w:rPr>
      </w:pPr>
      <w:r w:rsidRPr="00C71E48">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49244961" w14:textId="77777777" w:rsidR="00F23F15" w:rsidRPr="00C71E48" w:rsidRDefault="00F23F15" w:rsidP="00953690">
      <w:pPr>
        <w:pStyle w:val="ae"/>
        <w:spacing w:line="276" w:lineRule="auto"/>
        <w:ind w:firstLine="709"/>
        <w:jc w:val="both"/>
        <w:rPr>
          <w:rFonts w:ascii="Times New Roman" w:hAnsi="Times New Roman"/>
          <w:sz w:val="26"/>
          <w:szCs w:val="26"/>
        </w:rPr>
      </w:pPr>
      <w:r w:rsidRPr="00C71E48">
        <w:rPr>
          <w:rFonts w:ascii="Times New Roman" w:hAnsi="Times New Roman"/>
          <w:sz w:val="26"/>
          <w:szCs w:val="26"/>
        </w:rPr>
        <w:t xml:space="preserve">Любое устное выступление должно удовлетворять </w:t>
      </w:r>
      <w:r w:rsidRPr="00C71E48">
        <w:rPr>
          <w:rFonts w:ascii="Times New Roman" w:hAnsi="Times New Roman"/>
          <w:i/>
          <w:sz w:val="26"/>
          <w:szCs w:val="26"/>
        </w:rPr>
        <w:t>трем основным критериям</w:t>
      </w:r>
      <w:r w:rsidRPr="00C71E48">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101FEEB6"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 xml:space="preserve">Работу по подготовке устного выступления можно разделить на два основных этапа: </w:t>
      </w:r>
      <w:proofErr w:type="spellStart"/>
      <w:r w:rsidRPr="00C71E48">
        <w:rPr>
          <w:snapToGrid w:val="0"/>
          <w:sz w:val="26"/>
          <w:szCs w:val="26"/>
        </w:rPr>
        <w:t>докоммуникативный</w:t>
      </w:r>
      <w:proofErr w:type="spellEnd"/>
      <w:r w:rsidRPr="00C71E48">
        <w:rPr>
          <w:snapToGrid w:val="0"/>
          <w:sz w:val="26"/>
          <w:szCs w:val="26"/>
        </w:rPr>
        <w:t xml:space="preserve"> этап (подготовка выступления) и коммуникативный этап (взаимодействие с аудиторией).</w:t>
      </w:r>
    </w:p>
    <w:p w14:paraId="34157D75" w14:textId="77777777" w:rsidR="00F23F15" w:rsidRPr="00C71E48" w:rsidRDefault="00F23F15" w:rsidP="00953690">
      <w:pPr>
        <w:pStyle w:val="ae"/>
        <w:spacing w:line="276" w:lineRule="auto"/>
        <w:ind w:firstLine="709"/>
        <w:jc w:val="both"/>
        <w:rPr>
          <w:rFonts w:ascii="Times New Roman" w:hAnsi="Times New Roman"/>
          <w:sz w:val="26"/>
          <w:szCs w:val="26"/>
        </w:rPr>
      </w:pPr>
      <w:r w:rsidRPr="00C71E48">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w:t>
      </w:r>
      <w:r w:rsidRPr="00C71E48">
        <w:rPr>
          <w:rFonts w:ascii="Times New Roman" w:hAnsi="Times New Roman"/>
          <w:snapToGrid w:val="0"/>
          <w:sz w:val="26"/>
          <w:szCs w:val="26"/>
        </w:rPr>
        <w:lastRenderedPageBreak/>
        <w:t xml:space="preserve">результата (например, «Технология изготовления…», «Модель развития…», «Система управления…», «Методика выявления…» и пр.). </w:t>
      </w:r>
      <w:r w:rsidRPr="00C71E48">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377AB3F7"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7956E8FD" w14:textId="77777777" w:rsidR="00F23F15" w:rsidRPr="00C71E48" w:rsidRDefault="00F23F15" w:rsidP="00953690">
      <w:pPr>
        <w:pStyle w:val="3f3f3f3f3f3f3f3f3f3f3f3f3f2"/>
        <w:spacing w:line="276" w:lineRule="auto"/>
        <w:ind w:firstLine="709"/>
        <w:rPr>
          <w:snapToGrid w:val="0"/>
          <w:sz w:val="26"/>
          <w:szCs w:val="26"/>
        </w:rPr>
      </w:pPr>
      <w:r w:rsidRPr="00C71E48">
        <w:rPr>
          <w:sz w:val="26"/>
          <w:szCs w:val="26"/>
          <w:u w:val="single"/>
        </w:rPr>
        <w:t>Вступление</w:t>
      </w:r>
      <w:r w:rsidRPr="00C71E48">
        <w:rPr>
          <w:sz w:val="26"/>
          <w:szCs w:val="26"/>
        </w:rPr>
        <w:t xml:space="preserve"> включает в себя </w:t>
      </w:r>
      <w:r w:rsidRPr="00C71E48">
        <w:rPr>
          <w:snapToGrid w:val="0"/>
          <w:sz w:val="26"/>
          <w:szCs w:val="26"/>
        </w:rPr>
        <w:t xml:space="preserve">представление авторов (фамилия, имя отчество, при необходимости место учебы/работы, статус), </w:t>
      </w:r>
      <w:r w:rsidRPr="00C71E48">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C71E48">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16351F15"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Требования к основному тезису выступления:</w:t>
      </w:r>
    </w:p>
    <w:p w14:paraId="0EF63522" w14:textId="77777777" w:rsidR="00F23F15" w:rsidRPr="00C71E48" w:rsidRDefault="00F23F15" w:rsidP="00953690">
      <w:pPr>
        <w:pStyle w:val="3f3f3f3f3f3f3f3f3f3f3f3f3f2"/>
        <w:numPr>
          <w:ilvl w:val="0"/>
          <w:numId w:val="6"/>
        </w:numPr>
        <w:spacing w:line="276" w:lineRule="auto"/>
        <w:ind w:left="0" w:firstLine="709"/>
        <w:rPr>
          <w:snapToGrid w:val="0"/>
          <w:sz w:val="26"/>
          <w:szCs w:val="26"/>
        </w:rPr>
      </w:pPr>
      <w:r w:rsidRPr="00C71E48">
        <w:rPr>
          <w:snapToGrid w:val="0"/>
          <w:sz w:val="26"/>
          <w:szCs w:val="26"/>
        </w:rPr>
        <w:t>фраза должна утверждать главную мысль и соответствовать цели выступления;</w:t>
      </w:r>
    </w:p>
    <w:p w14:paraId="16611E4A" w14:textId="77777777" w:rsidR="00F23F15" w:rsidRPr="00C71E48" w:rsidRDefault="00F23F15" w:rsidP="00953690">
      <w:pPr>
        <w:pStyle w:val="3f3f3f3f3f3f3f3f3f3f3f3f3f2"/>
        <w:numPr>
          <w:ilvl w:val="0"/>
          <w:numId w:val="6"/>
        </w:numPr>
        <w:spacing w:line="276" w:lineRule="auto"/>
        <w:ind w:left="0" w:firstLine="709"/>
        <w:rPr>
          <w:snapToGrid w:val="0"/>
          <w:sz w:val="26"/>
          <w:szCs w:val="26"/>
        </w:rPr>
      </w:pPr>
      <w:r w:rsidRPr="00C71E48">
        <w:rPr>
          <w:snapToGrid w:val="0"/>
          <w:sz w:val="26"/>
          <w:szCs w:val="26"/>
        </w:rPr>
        <w:t>суждение должно быть кратким, ясным, легко удерживаться в кратковременной памяти;</w:t>
      </w:r>
    </w:p>
    <w:p w14:paraId="26D3B48E" w14:textId="77777777" w:rsidR="00F23F15" w:rsidRPr="00C71E48" w:rsidRDefault="00F23F15" w:rsidP="00953690">
      <w:pPr>
        <w:pStyle w:val="3f3f3f3f3f3f3f3f3f3f3f3f3f2"/>
        <w:numPr>
          <w:ilvl w:val="0"/>
          <w:numId w:val="6"/>
        </w:numPr>
        <w:spacing w:line="276" w:lineRule="auto"/>
        <w:ind w:left="0" w:firstLine="709"/>
        <w:rPr>
          <w:snapToGrid w:val="0"/>
          <w:sz w:val="26"/>
          <w:szCs w:val="26"/>
        </w:rPr>
      </w:pPr>
      <w:r w:rsidRPr="00C71E48">
        <w:rPr>
          <w:snapToGrid w:val="0"/>
          <w:sz w:val="26"/>
          <w:szCs w:val="26"/>
        </w:rPr>
        <w:t>мысль должна пониматься однозначно, не заключать в себе противоречия.</w:t>
      </w:r>
    </w:p>
    <w:p w14:paraId="22C283DB"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 xml:space="preserve">В </w:t>
      </w:r>
      <w:proofErr w:type="gramStart"/>
      <w:r w:rsidRPr="00C71E48">
        <w:rPr>
          <w:snapToGrid w:val="0"/>
          <w:sz w:val="26"/>
          <w:szCs w:val="26"/>
        </w:rPr>
        <w:t>речи может быть</w:t>
      </w:r>
      <w:proofErr w:type="gramEnd"/>
      <w:r w:rsidRPr="00C71E48">
        <w:rPr>
          <w:snapToGrid w:val="0"/>
          <w:sz w:val="26"/>
          <w:szCs w:val="26"/>
        </w:rPr>
        <w:t xml:space="preserve"> несколько стержневых идей, но не более трех.</w:t>
      </w:r>
    </w:p>
    <w:p w14:paraId="1B491AFD"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napToGrid w:val="0"/>
          <w:sz w:val="26"/>
          <w:szCs w:val="26"/>
        </w:rPr>
        <w:t xml:space="preserve">Самая частая ошибка в начале речи – либо </w:t>
      </w:r>
      <w:r w:rsidRPr="00C71E48">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5E9D18C0"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 xml:space="preserve">К аргументации в пользу стержневой идеи проекта можно привлекать фото-, </w:t>
      </w:r>
      <w:proofErr w:type="spellStart"/>
      <w:r w:rsidRPr="00C71E48">
        <w:rPr>
          <w:snapToGrid w:val="0"/>
          <w:sz w:val="26"/>
          <w:szCs w:val="26"/>
        </w:rPr>
        <w:t>видеофрагметы</w:t>
      </w:r>
      <w:proofErr w:type="spellEnd"/>
      <w:r w:rsidRPr="00C71E48">
        <w:rPr>
          <w:snapToGrid w:val="0"/>
          <w:sz w:val="26"/>
          <w:szCs w:val="26"/>
        </w:rPr>
        <w:t>,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4BCB6A78" w14:textId="77777777" w:rsidR="00F23F15" w:rsidRPr="00C71E48" w:rsidRDefault="00F23F15" w:rsidP="00953690">
      <w:pPr>
        <w:pStyle w:val="3f3f3f3f3f3f3f3f3f3f3f3f3f2"/>
        <w:spacing w:line="276" w:lineRule="auto"/>
        <w:ind w:firstLine="709"/>
        <w:rPr>
          <w:sz w:val="26"/>
          <w:szCs w:val="26"/>
        </w:rPr>
      </w:pPr>
      <w:r w:rsidRPr="00C71E48">
        <w:rPr>
          <w:sz w:val="26"/>
          <w:szCs w:val="26"/>
        </w:rPr>
        <w:t>План развития основной части должен быть ясным. Должно быть отобрано оптимальное количество фактов и необходимых примеров.</w:t>
      </w:r>
    </w:p>
    <w:p w14:paraId="55C06CF0" w14:textId="77777777" w:rsidR="00F23F15" w:rsidRPr="00C71E48" w:rsidRDefault="00F23F15" w:rsidP="00953690">
      <w:pPr>
        <w:spacing w:after="0"/>
        <w:ind w:firstLine="709"/>
        <w:jc w:val="both"/>
        <w:rPr>
          <w:rFonts w:ascii="Times New Roman" w:hAnsi="Times New Roman"/>
          <w:color w:val="000000"/>
          <w:sz w:val="26"/>
          <w:szCs w:val="26"/>
        </w:rPr>
      </w:pPr>
      <w:r w:rsidRPr="00C71E48">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C71E48">
        <w:rPr>
          <w:rFonts w:ascii="Times New Roman" w:hAnsi="Times New Roman"/>
          <w:color w:val="000000"/>
          <w:sz w:val="26"/>
          <w:szCs w:val="26"/>
        </w:rPr>
        <w:t xml:space="preserve">Перед тем как использовать в своей презентации корпоративный и специализированный </w:t>
      </w:r>
      <w:r w:rsidRPr="00C71E48">
        <w:rPr>
          <w:rFonts w:ascii="Times New Roman" w:hAnsi="Times New Roman"/>
          <w:color w:val="000000"/>
          <w:sz w:val="26"/>
          <w:szCs w:val="26"/>
        </w:rPr>
        <w:lastRenderedPageBreak/>
        <w:t xml:space="preserve">жаргон или термины, вы должны быть уверены, что аудитория поймет, о чем вы говорите. </w:t>
      </w:r>
    </w:p>
    <w:p w14:paraId="522009E1" w14:textId="77777777" w:rsidR="00F23F15" w:rsidRPr="00C71E48" w:rsidRDefault="00F23F15" w:rsidP="00953690">
      <w:pPr>
        <w:pStyle w:val="ae"/>
        <w:spacing w:line="276" w:lineRule="auto"/>
        <w:ind w:firstLine="709"/>
        <w:jc w:val="both"/>
        <w:rPr>
          <w:rFonts w:ascii="Times New Roman" w:hAnsi="Times New Roman"/>
          <w:sz w:val="26"/>
          <w:szCs w:val="26"/>
        </w:rPr>
      </w:pPr>
      <w:r w:rsidRPr="00C71E48">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3227DCA6" w14:textId="77777777" w:rsidR="00F23F15" w:rsidRPr="00C71E48" w:rsidRDefault="00F23F15" w:rsidP="00953690">
      <w:pPr>
        <w:pStyle w:val="ae"/>
        <w:spacing w:line="276" w:lineRule="auto"/>
        <w:ind w:firstLine="709"/>
        <w:jc w:val="both"/>
        <w:rPr>
          <w:rFonts w:ascii="Times New Roman" w:hAnsi="Times New Roman"/>
          <w:sz w:val="26"/>
          <w:szCs w:val="26"/>
        </w:rPr>
      </w:pPr>
      <w:r w:rsidRPr="00C71E48">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C71E48">
        <w:rPr>
          <w:rFonts w:ascii="Times New Roman" w:hAnsi="Times New Roman"/>
          <w:sz w:val="26"/>
          <w:szCs w:val="26"/>
        </w:rPr>
        <w:t>скомканность</w:t>
      </w:r>
      <w:proofErr w:type="spellEnd"/>
      <w:r w:rsidRPr="00C71E48">
        <w:rPr>
          <w:rFonts w:ascii="Times New Roman" w:hAnsi="Times New Roman"/>
          <w:sz w:val="26"/>
          <w:szCs w:val="26"/>
        </w:rPr>
        <w:t xml:space="preserve"> основных положений, заключения).</w:t>
      </w:r>
    </w:p>
    <w:p w14:paraId="3E4892F6" w14:textId="77777777" w:rsidR="00F23F15" w:rsidRPr="00C71E48" w:rsidRDefault="00F23F15" w:rsidP="00953690">
      <w:pPr>
        <w:pStyle w:val="ae"/>
        <w:spacing w:line="276" w:lineRule="auto"/>
        <w:ind w:firstLine="709"/>
        <w:jc w:val="both"/>
        <w:rPr>
          <w:rFonts w:ascii="Times New Roman" w:hAnsi="Times New Roman"/>
          <w:sz w:val="26"/>
          <w:szCs w:val="26"/>
        </w:rPr>
      </w:pPr>
      <w:r w:rsidRPr="00C71E48">
        <w:rPr>
          <w:rFonts w:ascii="Times New Roman" w:hAnsi="Times New Roman"/>
          <w:sz w:val="26"/>
          <w:szCs w:val="26"/>
          <w:u w:val="single"/>
        </w:rPr>
        <w:t>В заключении</w:t>
      </w:r>
      <w:r w:rsidRPr="00C71E48">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C71E48">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C71E48">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013ACC3A" w14:textId="77777777" w:rsidR="00F23F15" w:rsidRPr="00C71E48" w:rsidRDefault="00F23F15" w:rsidP="00953690">
      <w:pPr>
        <w:spacing w:after="0"/>
        <w:ind w:firstLine="709"/>
        <w:jc w:val="both"/>
        <w:rPr>
          <w:rFonts w:ascii="Times New Roman" w:hAnsi="Times New Roman"/>
          <w:iCs/>
          <w:sz w:val="26"/>
          <w:szCs w:val="26"/>
        </w:rPr>
      </w:pPr>
      <w:r w:rsidRPr="00C71E48">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47B96CEA" w14:textId="77777777" w:rsidR="00F23F15" w:rsidRPr="00C71E48" w:rsidRDefault="00F23F15" w:rsidP="00953690">
      <w:pPr>
        <w:spacing w:after="0"/>
        <w:ind w:firstLine="709"/>
        <w:jc w:val="both"/>
        <w:rPr>
          <w:rFonts w:ascii="Times New Roman" w:hAnsi="Times New Roman"/>
          <w:iCs/>
          <w:sz w:val="26"/>
          <w:szCs w:val="26"/>
        </w:rPr>
      </w:pPr>
      <w:r w:rsidRPr="00C71E48">
        <w:rPr>
          <w:rFonts w:ascii="Times New Roman" w:hAnsi="Times New Roman"/>
          <w:iCs/>
          <w:sz w:val="26"/>
          <w:szCs w:val="26"/>
        </w:rPr>
        <w:t>- «Это Вам позволит…»</w:t>
      </w:r>
    </w:p>
    <w:p w14:paraId="2F942E6B" w14:textId="77777777" w:rsidR="00F23F15" w:rsidRPr="00C71E48" w:rsidRDefault="00F23F15" w:rsidP="00953690">
      <w:pPr>
        <w:spacing w:after="0"/>
        <w:ind w:firstLine="709"/>
        <w:jc w:val="both"/>
        <w:rPr>
          <w:rFonts w:ascii="Times New Roman" w:hAnsi="Times New Roman"/>
          <w:iCs/>
          <w:sz w:val="26"/>
          <w:szCs w:val="26"/>
        </w:rPr>
      </w:pPr>
      <w:r w:rsidRPr="00C71E48">
        <w:rPr>
          <w:rFonts w:ascii="Times New Roman" w:hAnsi="Times New Roman"/>
          <w:iCs/>
          <w:sz w:val="26"/>
          <w:szCs w:val="26"/>
        </w:rPr>
        <w:t>- «Благодаря этому вы получите…»</w:t>
      </w:r>
    </w:p>
    <w:p w14:paraId="62C582E7" w14:textId="77777777" w:rsidR="00F23F15" w:rsidRPr="00C71E48" w:rsidRDefault="00F23F15" w:rsidP="00953690">
      <w:pPr>
        <w:spacing w:after="0"/>
        <w:ind w:firstLine="709"/>
        <w:jc w:val="both"/>
        <w:rPr>
          <w:rFonts w:ascii="Times New Roman" w:hAnsi="Times New Roman"/>
          <w:iCs/>
          <w:sz w:val="26"/>
          <w:szCs w:val="26"/>
        </w:rPr>
      </w:pPr>
      <w:r w:rsidRPr="00C71E48">
        <w:rPr>
          <w:rFonts w:ascii="Times New Roman" w:hAnsi="Times New Roman"/>
          <w:iCs/>
          <w:sz w:val="26"/>
          <w:szCs w:val="26"/>
        </w:rPr>
        <w:t>- «Это позволит избежать…»</w:t>
      </w:r>
    </w:p>
    <w:p w14:paraId="4E3BD56C" w14:textId="77777777" w:rsidR="00F23F15" w:rsidRPr="00C71E48" w:rsidRDefault="00F23F15" w:rsidP="00953690">
      <w:pPr>
        <w:spacing w:after="0"/>
        <w:ind w:firstLine="709"/>
        <w:jc w:val="both"/>
        <w:rPr>
          <w:rFonts w:ascii="Times New Roman" w:hAnsi="Times New Roman"/>
          <w:iCs/>
          <w:sz w:val="26"/>
          <w:szCs w:val="26"/>
        </w:rPr>
      </w:pPr>
      <w:r w:rsidRPr="00C71E48">
        <w:rPr>
          <w:rFonts w:ascii="Times New Roman" w:hAnsi="Times New Roman"/>
          <w:iCs/>
          <w:sz w:val="26"/>
          <w:szCs w:val="26"/>
        </w:rPr>
        <w:t>- «Это повышает Ваши…»</w:t>
      </w:r>
    </w:p>
    <w:p w14:paraId="68777396" w14:textId="77777777" w:rsidR="00F23F15" w:rsidRPr="00C71E48" w:rsidRDefault="00F23F15" w:rsidP="00953690">
      <w:pPr>
        <w:spacing w:after="0"/>
        <w:ind w:firstLine="709"/>
        <w:jc w:val="both"/>
        <w:rPr>
          <w:rFonts w:ascii="Times New Roman" w:hAnsi="Times New Roman"/>
          <w:iCs/>
          <w:sz w:val="26"/>
          <w:szCs w:val="26"/>
        </w:rPr>
      </w:pPr>
      <w:r w:rsidRPr="00C71E48">
        <w:rPr>
          <w:rFonts w:ascii="Times New Roman" w:hAnsi="Times New Roman"/>
          <w:iCs/>
          <w:sz w:val="26"/>
          <w:szCs w:val="26"/>
        </w:rPr>
        <w:t>- «Это дает Вам дополнительно…»</w:t>
      </w:r>
    </w:p>
    <w:p w14:paraId="499A3C26" w14:textId="77777777" w:rsidR="00F23F15" w:rsidRPr="00C71E48" w:rsidRDefault="00F23F15" w:rsidP="00953690">
      <w:pPr>
        <w:spacing w:after="0"/>
        <w:ind w:firstLine="709"/>
        <w:jc w:val="both"/>
        <w:rPr>
          <w:rFonts w:ascii="Times New Roman" w:hAnsi="Times New Roman"/>
          <w:iCs/>
          <w:sz w:val="26"/>
          <w:szCs w:val="26"/>
        </w:rPr>
      </w:pPr>
      <w:r w:rsidRPr="00C71E48">
        <w:rPr>
          <w:rFonts w:ascii="Times New Roman" w:hAnsi="Times New Roman"/>
          <w:iCs/>
          <w:sz w:val="26"/>
          <w:szCs w:val="26"/>
        </w:rPr>
        <w:t>- «Это делает вас…»</w:t>
      </w:r>
    </w:p>
    <w:p w14:paraId="3D0264E8" w14:textId="77777777" w:rsidR="00F23F15" w:rsidRPr="00C71E48" w:rsidRDefault="00F23F15" w:rsidP="00953690">
      <w:pPr>
        <w:spacing w:after="0"/>
        <w:ind w:firstLine="709"/>
        <w:jc w:val="both"/>
        <w:rPr>
          <w:rFonts w:ascii="Times New Roman" w:hAnsi="Times New Roman"/>
          <w:iCs/>
          <w:sz w:val="26"/>
          <w:szCs w:val="26"/>
        </w:rPr>
      </w:pPr>
      <w:r w:rsidRPr="00C71E48">
        <w:rPr>
          <w:rFonts w:ascii="Times New Roman" w:hAnsi="Times New Roman"/>
          <w:iCs/>
          <w:sz w:val="26"/>
          <w:szCs w:val="26"/>
        </w:rPr>
        <w:t>- «За счет этого вы можете…»</w:t>
      </w:r>
    </w:p>
    <w:p w14:paraId="1FE5EFBA"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После подготовки текста / плана выступления полезно проконтролировать себя вопросами:</w:t>
      </w:r>
    </w:p>
    <w:p w14:paraId="532A6512" w14:textId="77777777" w:rsidR="00F23F15" w:rsidRPr="00C71E48" w:rsidRDefault="00F23F15" w:rsidP="00953690">
      <w:pPr>
        <w:pStyle w:val="3f3f3f3f3f3f3f3f3f3f3f3f3f2"/>
        <w:numPr>
          <w:ilvl w:val="0"/>
          <w:numId w:val="7"/>
        </w:numPr>
        <w:spacing w:line="276" w:lineRule="auto"/>
        <w:ind w:left="0" w:firstLine="709"/>
        <w:rPr>
          <w:snapToGrid w:val="0"/>
          <w:sz w:val="26"/>
          <w:szCs w:val="26"/>
        </w:rPr>
      </w:pPr>
      <w:r w:rsidRPr="00C71E48">
        <w:rPr>
          <w:snapToGrid w:val="0"/>
          <w:sz w:val="26"/>
          <w:szCs w:val="26"/>
        </w:rPr>
        <w:t>Вызывает ли мое выступление интерес?</w:t>
      </w:r>
    </w:p>
    <w:p w14:paraId="1C744DB7" w14:textId="77777777" w:rsidR="00F23F15" w:rsidRPr="00C71E48" w:rsidRDefault="00F23F15" w:rsidP="00953690">
      <w:pPr>
        <w:pStyle w:val="3f3f3f3f3f3f3f3f3f3f3f3f3f2"/>
        <w:numPr>
          <w:ilvl w:val="0"/>
          <w:numId w:val="7"/>
        </w:numPr>
        <w:spacing w:line="276" w:lineRule="auto"/>
        <w:ind w:left="0" w:firstLine="709"/>
        <w:rPr>
          <w:snapToGrid w:val="0"/>
          <w:sz w:val="26"/>
          <w:szCs w:val="26"/>
        </w:rPr>
      </w:pPr>
      <w:r w:rsidRPr="00C71E48">
        <w:rPr>
          <w:snapToGrid w:val="0"/>
          <w:sz w:val="26"/>
          <w:szCs w:val="26"/>
        </w:rPr>
        <w:t>Достаточно ли я знаю по данному вопросу, и имеется ли у меня достаточно данных?</w:t>
      </w:r>
    </w:p>
    <w:p w14:paraId="34D627B8" w14:textId="77777777" w:rsidR="00F23F15" w:rsidRPr="00C71E48" w:rsidRDefault="00F23F15" w:rsidP="00953690">
      <w:pPr>
        <w:pStyle w:val="3f3f3f3f3f3f3f3f3f3f3f3f3f2"/>
        <w:numPr>
          <w:ilvl w:val="0"/>
          <w:numId w:val="7"/>
        </w:numPr>
        <w:spacing w:line="276" w:lineRule="auto"/>
        <w:ind w:left="0" w:firstLine="709"/>
        <w:rPr>
          <w:snapToGrid w:val="0"/>
          <w:sz w:val="26"/>
          <w:szCs w:val="26"/>
        </w:rPr>
      </w:pPr>
      <w:r w:rsidRPr="00C71E48">
        <w:rPr>
          <w:snapToGrid w:val="0"/>
          <w:sz w:val="26"/>
          <w:szCs w:val="26"/>
        </w:rPr>
        <w:t>Смогу ли я закончить выступление в отведенное время?</w:t>
      </w:r>
    </w:p>
    <w:p w14:paraId="16BE8734" w14:textId="77777777" w:rsidR="00F23F15" w:rsidRPr="00C71E48" w:rsidRDefault="00F23F15" w:rsidP="00953690">
      <w:pPr>
        <w:pStyle w:val="3f3f3f3f3f3f3f3f3f3f3f3f3f2"/>
        <w:numPr>
          <w:ilvl w:val="0"/>
          <w:numId w:val="7"/>
        </w:numPr>
        <w:spacing w:line="276" w:lineRule="auto"/>
        <w:ind w:left="0" w:firstLine="709"/>
        <w:rPr>
          <w:snapToGrid w:val="0"/>
          <w:sz w:val="26"/>
          <w:szCs w:val="26"/>
        </w:rPr>
      </w:pPr>
      <w:r w:rsidRPr="00C71E48">
        <w:rPr>
          <w:snapToGrid w:val="0"/>
          <w:sz w:val="26"/>
          <w:szCs w:val="26"/>
        </w:rPr>
        <w:t>Соответствует ли мое выступление уровню моих знаний и опыту?</w:t>
      </w:r>
    </w:p>
    <w:p w14:paraId="265582B3" w14:textId="77777777" w:rsidR="00F23F15" w:rsidRPr="00C71E48" w:rsidRDefault="00F23F15" w:rsidP="00953690">
      <w:pPr>
        <w:spacing w:after="0"/>
        <w:ind w:firstLine="709"/>
        <w:jc w:val="both"/>
        <w:rPr>
          <w:rFonts w:ascii="Times New Roman" w:hAnsi="Times New Roman"/>
          <w:color w:val="000000"/>
          <w:sz w:val="26"/>
          <w:szCs w:val="26"/>
        </w:rPr>
      </w:pPr>
      <w:r w:rsidRPr="00C71E48">
        <w:rPr>
          <w:rFonts w:ascii="Times New Roman" w:hAnsi="Times New Roman"/>
          <w:snapToGrid w:val="0"/>
          <w:sz w:val="26"/>
          <w:szCs w:val="26"/>
        </w:rPr>
        <w:lastRenderedPageBreak/>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C71E48">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3983D855" w14:textId="77777777" w:rsidR="00F23F15" w:rsidRPr="00C71E48" w:rsidRDefault="00F23F15" w:rsidP="00953690">
      <w:pPr>
        <w:pStyle w:val="3f3f3f3f3f3f3f3f3f3f3f3f3f2"/>
        <w:spacing w:line="276" w:lineRule="auto"/>
        <w:ind w:firstLine="709"/>
        <w:rPr>
          <w:snapToGrid w:val="0"/>
          <w:color w:val="000000"/>
          <w:sz w:val="26"/>
          <w:szCs w:val="26"/>
        </w:rPr>
      </w:pPr>
      <w:r w:rsidRPr="00C71E48">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120EFD6A"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 xml:space="preserve">Кроме того, установлено, что </w:t>
      </w:r>
      <w:r w:rsidRPr="00C71E48">
        <w:rPr>
          <w:i/>
          <w:snapToGrid w:val="0"/>
          <w:sz w:val="26"/>
          <w:szCs w:val="26"/>
        </w:rPr>
        <w:t>короткие фразы</w:t>
      </w:r>
      <w:r w:rsidRPr="00C71E48">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641C7863"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3343669A"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C71E48">
        <w:rPr>
          <w:snapToGrid w:val="0"/>
          <w:sz w:val="26"/>
          <w:szCs w:val="26"/>
        </w:rPr>
        <w:t>также  можно</w:t>
      </w:r>
      <w:proofErr w:type="gramEnd"/>
      <w:r w:rsidRPr="00C71E48">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3BC3E65B"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656904AD" w14:textId="77777777" w:rsidR="00F23F15" w:rsidRPr="00C71E48" w:rsidRDefault="00F23F15" w:rsidP="00953690">
      <w:pPr>
        <w:pStyle w:val="3f3f3f3f3f3f3f3f3f3f3f3f3f2"/>
        <w:spacing w:line="276" w:lineRule="auto"/>
        <w:ind w:firstLine="709"/>
        <w:rPr>
          <w:sz w:val="26"/>
          <w:szCs w:val="26"/>
        </w:rPr>
      </w:pPr>
      <w:r w:rsidRPr="00C71E48">
        <w:rPr>
          <w:sz w:val="26"/>
          <w:szCs w:val="26"/>
        </w:rPr>
        <w:t>После выступления нужно быть готовым к ответам на возникшие у аудитории вопросы.</w:t>
      </w:r>
    </w:p>
    <w:p w14:paraId="08E555F7" w14:textId="77777777" w:rsidR="00F23F15" w:rsidRPr="00C71E48" w:rsidRDefault="00F23F15" w:rsidP="00953690">
      <w:pPr>
        <w:pStyle w:val="3"/>
        <w:spacing w:before="0"/>
        <w:jc w:val="center"/>
        <w:rPr>
          <w:rFonts w:ascii="Times New Roman" w:hAnsi="Times New Roman" w:cs="Times New Roman"/>
          <w:color w:val="auto"/>
          <w:sz w:val="26"/>
          <w:szCs w:val="26"/>
        </w:rPr>
      </w:pPr>
      <w:bookmarkStart w:id="11" w:name="_Toc354667574"/>
      <w:r w:rsidRPr="00C71E48">
        <w:rPr>
          <w:rFonts w:ascii="Times New Roman" w:hAnsi="Times New Roman" w:cs="Times New Roman"/>
          <w:color w:val="auto"/>
          <w:sz w:val="26"/>
          <w:szCs w:val="26"/>
        </w:rPr>
        <w:lastRenderedPageBreak/>
        <w:t>Методические рекомендации по выполнению реферата</w:t>
      </w:r>
      <w:bookmarkEnd w:id="4"/>
      <w:bookmarkEnd w:id="5"/>
      <w:bookmarkEnd w:id="11"/>
    </w:p>
    <w:p w14:paraId="611F9488" w14:textId="77777777" w:rsidR="00F23F15" w:rsidRPr="00C71E48" w:rsidRDefault="00F23F15" w:rsidP="00953690">
      <w:pPr>
        <w:spacing w:after="0"/>
        <w:ind w:firstLine="720"/>
        <w:jc w:val="both"/>
        <w:rPr>
          <w:rFonts w:ascii="Times New Roman" w:hAnsi="Times New Roman"/>
          <w:sz w:val="26"/>
          <w:szCs w:val="26"/>
        </w:rPr>
      </w:pPr>
      <w:r w:rsidRPr="00C71E48">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13922144" w14:textId="77777777" w:rsidR="00F23F15" w:rsidRPr="00C71E48" w:rsidRDefault="00F23F15" w:rsidP="00953690">
      <w:pPr>
        <w:spacing w:after="0"/>
        <w:jc w:val="both"/>
        <w:rPr>
          <w:rFonts w:ascii="Times New Roman" w:hAnsi="Times New Roman"/>
          <w:sz w:val="26"/>
          <w:szCs w:val="26"/>
        </w:rPr>
      </w:pPr>
      <w:r w:rsidRPr="00C71E48">
        <w:rPr>
          <w:rFonts w:ascii="Times New Roman" w:hAnsi="Times New Roman"/>
          <w:sz w:val="26"/>
          <w:szCs w:val="26"/>
        </w:rPr>
        <w:t>Содержание реферата</w:t>
      </w:r>
    </w:p>
    <w:p w14:paraId="6812EAD8" w14:textId="77777777" w:rsidR="00F23F15" w:rsidRPr="00C71E48" w:rsidRDefault="00F23F15" w:rsidP="00953690">
      <w:pPr>
        <w:shd w:val="clear" w:color="auto" w:fill="FFFFFF"/>
        <w:spacing w:after="0"/>
        <w:ind w:firstLine="720"/>
        <w:jc w:val="both"/>
        <w:rPr>
          <w:rFonts w:ascii="Times New Roman" w:hAnsi="Times New Roman"/>
          <w:sz w:val="26"/>
          <w:szCs w:val="26"/>
        </w:rPr>
      </w:pPr>
      <w:r w:rsidRPr="00C71E48">
        <w:rPr>
          <w:rFonts w:ascii="Times New Roman" w:hAnsi="Times New Roman"/>
          <w:sz w:val="26"/>
          <w:szCs w:val="26"/>
        </w:rPr>
        <w:t xml:space="preserve">Реферат, как правило, должен содержать следующие </w:t>
      </w:r>
      <w:r w:rsidRPr="00C71E48">
        <w:rPr>
          <w:rFonts w:ascii="Times New Roman" w:hAnsi="Times New Roman"/>
          <w:bCs/>
          <w:iCs/>
          <w:sz w:val="26"/>
          <w:szCs w:val="26"/>
        </w:rPr>
        <w:t>структурные элементы</w:t>
      </w:r>
      <w:r w:rsidRPr="00C71E48">
        <w:rPr>
          <w:rFonts w:ascii="Times New Roman" w:hAnsi="Times New Roman"/>
          <w:sz w:val="26"/>
          <w:szCs w:val="26"/>
        </w:rPr>
        <w:t>:</w:t>
      </w:r>
    </w:p>
    <w:p w14:paraId="38C842B3" w14:textId="77777777" w:rsidR="00F23F15" w:rsidRPr="00C71E48" w:rsidRDefault="00F23F15" w:rsidP="00953690">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C71E48">
        <w:rPr>
          <w:rFonts w:ascii="Times New Roman" w:hAnsi="Times New Roman"/>
          <w:sz w:val="26"/>
          <w:szCs w:val="26"/>
        </w:rPr>
        <w:t>титульный лист;</w:t>
      </w:r>
    </w:p>
    <w:p w14:paraId="75B3ABE2" w14:textId="77777777" w:rsidR="00F23F15" w:rsidRPr="00C71E48" w:rsidRDefault="00F23F15" w:rsidP="00953690">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C71E48">
        <w:rPr>
          <w:rFonts w:ascii="Times New Roman" w:hAnsi="Times New Roman"/>
          <w:sz w:val="26"/>
          <w:szCs w:val="26"/>
        </w:rPr>
        <w:t>содержание;</w:t>
      </w:r>
    </w:p>
    <w:p w14:paraId="08D5FBA9" w14:textId="77777777" w:rsidR="00F23F15" w:rsidRPr="00C71E48" w:rsidRDefault="00F23F15" w:rsidP="00953690">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C71E48">
        <w:rPr>
          <w:rFonts w:ascii="Times New Roman" w:hAnsi="Times New Roman"/>
          <w:sz w:val="26"/>
          <w:szCs w:val="26"/>
        </w:rPr>
        <w:t>введение;</w:t>
      </w:r>
    </w:p>
    <w:p w14:paraId="14242DEE" w14:textId="77777777" w:rsidR="00F23F15" w:rsidRPr="00C71E48" w:rsidRDefault="00F23F15" w:rsidP="00953690">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C71E48">
        <w:rPr>
          <w:rFonts w:ascii="Times New Roman" w:hAnsi="Times New Roman"/>
          <w:sz w:val="26"/>
          <w:szCs w:val="26"/>
        </w:rPr>
        <w:t>основная часть;</w:t>
      </w:r>
    </w:p>
    <w:p w14:paraId="4B02CB64" w14:textId="77777777" w:rsidR="00F23F15" w:rsidRPr="00C71E48" w:rsidRDefault="00F23F15" w:rsidP="00953690">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C71E48">
        <w:rPr>
          <w:rFonts w:ascii="Times New Roman" w:hAnsi="Times New Roman"/>
          <w:sz w:val="26"/>
          <w:szCs w:val="26"/>
        </w:rPr>
        <w:t>заключение;</w:t>
      </w:r>
    </w:p>
    <w:p w14:paraId="4541A38E" w14:textId="77777777" w:rsidR="00F23F15" w:rsidRPr="00C71E48" w:rsidRDefault="00F23F15" w:rsidP="00953690">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C71E48">
        <w:rPr>
          <w:rFonts w:ascii="Times New Roman" w:hAnsi="Times New Roman"/>
          <w:sz w:val="26"/>
          <w:szCs w:val="26"/>
        </w:rPr>
        <w:t>список использованных источников;</w:t>
      </w:r>
    </w:p>
    <w:p w14:paraId="022C4B77" w14:textId="77777777" w:rsidR="00F23F15" w:rsidRPr="00C71E48" w:rsidRDefault="00F23F15" w:rsidP="00953690">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C71E48">
        <w:rPr>
          <w:rFonts w:ascii="Times New Roman" w:hAnsi="Times New Roman"/>
          <w:sz w:val="26"/>
          <w:szCs w:val="26"/>
        </w:rPr>
        <w:t>приложения (при необходимости).</w:t>
      </w:r>
    </w:p>
    <w:p w14:paraId="7857D5A4" w14:textId="77777777" w:rsidR="00F23F15" w:rsidRPr="00C71E48" w:rsidRDefault="00F23F15" w:rsidP="00953690">
      <w:pPr>
        <w:pStyle w:val="ab"/>
        <w:spacing w:after="0" w:line="276" w:lineRule="auto"/>
        <w:ind w:left="0"/>
        <w:jc w:val="both"/>
        <w:rPr>
          <w:sz w:val="26"/>
          <w:szCs w:val="26"/>
        </w:rPr>
      </w:pPr>
      <w:r w:rsidRPr="00C71E48">
        <w:rPr>
          <w:sz w:val="26"/>
          <w:szCs w:val="26"/>
        </w:rPr>
        <w:t xml:space="preserve">Примерный объем </w:t>
      </w:r>
      <w:proofErr w:type="gramStart"/>
      <w:r w:rsidRPr="00C71E48">
        <w:rPr>
          <w:sz w:val="26"/>
          <w:szCs w:val="26"/>
        </w:rPr>
        <w:t>в машинописных страницах</w:t>
      </w:r>
      <w:proofErr w:type="gramEnd"/>
      <w:r w:rsidRPr="00C71E48">
        <w:rPr>
          <w:sz w:val="26"/>
          <w:szCs w:val="26"/>
        </w:rPr>
        <w:t xml:space="preserve"> составляющих реферата представлен в таблице.</w:t>
      </w:r>
    </w:p>
    <w:p w14:paraId="5CABE45F" w14:textId="77777777" w:rsidR="00F23F15" w:rsidRPr="00C71E48" w:rsidRDefault="00F23F15" w:rsidP="00953690">
      <w:pPr>
        <w:pStyle w:val="ab"/>
        <w:spacing w:after="0" w:line="276" w:lineRule="auto"/>
        <w:ind w:left="0"/>
        <w:jc w:val="both"/>
        <w:rPr>
          <w:sz w:val="26"/>
          <w:szCs w:val="26"/>
        </w:rPr>
      </w:pPr>
      <w:r w:rsidRPr="00C71E48">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23F15" w:rsidRPr="00C71E48" w14:paraId="780C0D6C"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96501BA" w14:textId="77777777" w:rsidR="00F23F15" w:rsidRPr="00C71E48" w:rsidRDefault="00F23F15" w:rsidP="00953690">
            <w:pPr>
              <w:shd w:val="clear" w:color="auto" w:fill="FFFFFF"/>
              <w:spacing w:after="0"/>
              <w:jc w:val="both"/>
              <w:rPr>
                <w:rFonts w:ascii="Times New Roman" w:hAnsi="Times New Roman"/>
                <w:bCs/>
                <w:sz w:val="26"/>
                <w:szCs w:val="26"/>
              </w:rPr>
            </w:pPr>
            <w:r w:rsidRPr="00C71E48">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43002805" w14:textId="77777777" w:rsidR="00F23F15" w:rsidRPr="00C71E48" w:rsidRDefault="00F23F15" w:rsidP="00953690">
            <w:pPr>
              <w:pStyle w:val="9"/>
              <w:spacing w:before="0"/>
              <w:jc w:val="both"/>
              <w:rPr>
                <w:rFonts w:ascii="Times New Roman" w:hAnsi="Times New Roman" w:cs="Times New Roman"/>
                <w:i w:val="0"/>
                <w:color w:val="auto"/>
                <w:sz w:val="26"/>
                <w:szCs w:val="26"/>
              </w:rPr>
            </w:pPr>
            <w:r w:rsidRPr="00C71E48">
              <w:rPr>
                <w:rFonts w:ascii="Times New Roman" w:hAnsi="Times New Roman" w:cs="Times New Roman"/>
                <w:i w:val="0"/>
                <w:color w:val="auto"/>
                <w:sz w:val="26"/>
                <w:szCs w:val="26"/>
              </w:rPr>
              <w:t>Количество страниц</w:t>
            </w:r>
          </w:p>
        </w:tc>
      </w:tr>
      <w:tr w:rsidR="00F23F15" w:rsidRPr="00C71E48" w14:paraId="4BB08D23"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16BDEA0"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2248534E"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1</w:t>
            </w:r>
          </w:p>
        </w:tc>
      </w:tr>
      <w:tr w:rsidR="00F23F15" w:rsidRPr="00C71E48" w14:paraId="6BFA1619"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F2346BA"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175D28FC"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1</w:t>
            </w:r>
          </w:p>
        </w:tc>
      </w:tr>
      <w:tr w:rsidR="00F23F15" w:rsidRPr="00C71E48" w14:paraId="331424FD"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42EB304" w14:textId="77777777" w:rsidR="00F23F15" w:rsidRPr="00C71E48" w:rsidRDefault="00F23F15" w:rsidP="00953690">
            <w:pPr>
              <w:pStyle w:val="6"/>
              <w:spacing w:before="0"/>
              <w:jc w:val="both"/>
              <w:rPr>
                <w:rFonts w:ascii="Times New Roman" w:hAnsi="Times New Roman" w:cs="Times New Roman"/>
                <w:b/>
                <w:color w:val="auto"/>
                <w:sz w:val="26"/>
                <w:szCs w:val="26"/>
              </w:rPr>
            </w:pPr>
            <w:r w:rsidRPr="00C71E48">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3E969D0F"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2</w:t>
            </w:r>
          </w:p>
        </w:tc>
      </w:tr>
      <w:tr w:rsidR="00F23F15" w:rsidRPr="00C71E48" w14:paraId="4214FE58"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6DBBDE7"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5710FF0A"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15-20</w:t>
            </w:r>
          </w:p>
        </w:tc>
      </w:tr>
      <w:tr w:rsidR="00F23F15" w:rsidRPr="00C71E48" w14:paraId="1C038709"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A6E5C65"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36DB7425"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1-2</w:t>
            </w:r>
          </w:p>
        </w:tc>
      </w:tr>
      <w:tr w:rsidR="00F23F15" w:rsidRPr="00C71E48" w14:paraId="48E5C3EC"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E6024B5"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596D15AF"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1-2</w:t>
            </w:r>
          </w:p>
        </w:tc>
      </w:tr>
      <w:tr w:rsidR="00F23F15" w:rsidRPr="00C71E48" w14:paraId="0DAF6BA6"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19A1D69"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00671579"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Без ограничений</w:t>
            </w:r>
          </w:p>
        </w:tc>
      </w:tr>
    </w:tbl>
    <w:p w14:paraId="1DC1649F" w14:textId="77777777" w:rsidR="00F23F15" w:rsidRPr="00C71E48" w:rsidRDefault="00F23F15" w:rsidP="00953690">
      <w:pPr>
        <w:shd w:val="clear" w:color="auto" w:fill="FFFFFF"/>
        <w:tabs>
          <w:tab w:val="left" w:pos="0"/>
        </w:tabs>
        <w:spacing w:after="0"/>
        <w:ind w:firstLine="709"/>
        <w:jc w:val="both"/>
        <w:rPr>
          <w:rFonts w:ascii="Times New Roman" w:hAnsi="Times New Roman"/>
          <w:sz w:val="26"/>
          <w:szCs w:val="26"/>
        </w:rPr>
      </w:pPr>
      <w:r w:rsidRPr="00C71E48">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1F3DFB24" w14:textId="77777777" w:rsidR="00F23F15" w:rsidRPr="00C71E48" w:rsidRDefault="00F23F15" w:rsidP="00953690">
      <w:pPr>
        <w:pStyle w:val="2"/>
        <w:spacing w:after="0" w:line="276" w:lineRule="auto"/>
        <w:ind w:left="0" w:firstLine="709"/>
        <w:jc w:val="both"/>
        <w:rPr>
          <w:sz w:val="26"/>
          <w:szCs w:val="26"/>
        </w:rPr>
      </w:pPr>
      <w:r w:rsidRPr="00C71E48">
        <w:rPr>
          <w:sz w:val="26"/>
          <w:szCs w:val="26"/>
        </w:rPr>
        <w:t xml:space="preserve">Во введении дается общая характеристика реферата: </w:t>
      </w:r>
    </w:p>
    <w:p w14:paraId="27D855CB" w14:textId="77777777" w:rsidR="00F23F15" w:rsidRPr="00C71E48" w:rsidRDefault="00F23F15" w:rsidP="00953690">
      <w:pPr>
        <w:pStyle w:val="2"/>
        <w:numPr>
          <w:ilvl w:val="0"/>
          <w:numId w:val="13"/>
        </w:numPr>
        <w:spacing w:after="0" w:line="276" w:lineRule="auto"/>
        <w:ind w:left="0" w:firstLine="709"/>
        <w:jc w:val="both"/>
        <w:rPr>
          <w:sz w:val="26"/>
          <w:szCs w:val="26"/>
        </w:rPr>
      </w:pPr>
      <w:r w:rsidRPr="00C71E48">
        <w:rPr>
          <w:sz w:val="26"/>
          <w:szCs w:val="26"/>
        </w:rPr>
        <w:t xml:space="preserve">обосновывается актуальность выбранной темы; </w:t>
      </w:r>
    </w:p>
    <w:p w14:paraId="31600BB0" w14:textId="77777777" w:rsidR="00F23F15" w:rsidRPr="00C71E48" w:rsidRDefault="00F23F15" w:rsidP="00953690">
      <w:pPr>
        <w:pStyle w:val="2"/>
        <w:numPr>
          <w:ilvl w:val="0"/>
          <w:numId w:val="13"/>
        </w:numPr>
        <w:spacing w:after="0" w:line="276" w:lineRule="auto"/>
        <w:ind w:left="0" w:firstLine="709"/>
        <w:jc w:val="both"/>
        <w:rPr>
          <w:sz w:val="26"/>
          <w:szCs w:val="26"/>
        </w:rPr>
      </w:pPr>
      <w:r w:rsidRPr="00C71E48">
        <w:rPr>
          <w:sz w:val="26"/>
          <w:szCs w:val="26"/>
        </w:rPr>
        <w:t xml:space="preserve">определяется цель работы и задачи, подлежащие решению для её достижения; </w:t>
      </w:r>
    </w:p>
    <w:p w14:paraId="4CAD2897" w14:textId="77777777" w:rsidR="00F23F15" w:rsidRPr="00C71E48" w:rsidRDefault="00F23F15" w:rsidP="00953690">
      <w:pPr>
        <w:pStyle w:val="2"/>
        <w:numPr>
          <w:ilvl w:val="0"/>
          <w:numId w:val="13"/>
        </w:numPr>
        <w:spacing w:after="0" w:line="276" w:lineRule="auto"/>
        <w:ind w:left="0" w:firstLine="709"/>
        <w:jc w:val="both"/>
        <w:rPr>
          <w:sz w:val="26"/>
          <w:szCs w:val="26"/>
        </w:rPr>
      </w:pPr>
      <w:r w:rsidRPr="00C71E48">
        <w:rPr>
          <w:sz w:val="26"/>
          <w:szCs w:val="26"/>
        </w:rPr>
        <w:t>описываются объект и предмет исследования, информационная база исследования;</w:t>
      </w:r>
    </w:p>
    <w:p w14:paraId="29FB17E7" w14:textId="77777777" w:rsidR="00F23F15" w:rsidRPr="00C71E48" w:rsidRDefault="00F23F15" w:rsidP="00953690">
      <w:pPr>
        <w:pStyle w:val="2"/>
        <w:numPr>
          <w:ilvl w:val="0"/>
          <w:numId w:val="13"/>
        </w:numPr>
        <w:spacing w:after="0" w:line="276" w:lineRule="auto"/>
        <w:ind w:left="0" w:firstLine="709"/>
        <w:jc w:val="both"/>
        <w:rPr>
          <w:sz w:val="26"/>
          <w:szCs w:val="26"/>
        </w:rPr>
      </w:pPr>
      <w:r w:rsidRPr="00C71E48">
        <w:rPr>
          <w:sz w:val="26"/>
          <w:szCs w:val="26"/>
        </w:rPr>
        <w:t>кратко характеризуется структура реферата по главам.</w:t>
      </w:r>
    </w:p>
    <w:p w14:paraId="20D0B3BD" w14:textId="77777777" w:rsidR="00F23F15" w:rsidRPr="00C71E48" w:rsidRDefault="00F23F15" w:rsidP="00953690">
      <w:pPr>
        <w:shd w:val="clear" w:color="auto" w:fill="FFFFFF"/>
        <w:tabs>
          <w:tab w:val="left" w:pos="0"/>
        </w:tabs>
        <w:spacing w:after="0"/>
        <w:ind w:firstLine="709"/>
        <w:jc w:val="both"/>
        <w:rPr>
          <w:rFonts w:ascii="Times New Roman" w:hAnsi="Times New Roman"/>
          <w:sz w:val="26"/>
          <w:szCs w:val="26"/>
        </w:rPr>
      </w:pPr>
      <w:r w:rsidRPr="00C71E48">
        <w:rPr>
          <w:rFonts w:ascii="Times New Roman" w:hAnsi="Times New Roman"/>
          <w:sz w:val="26"/>
          <w:szCs w:val="26"/>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w:t>
      </w:r>
      <w:r w:rsidRPr="00C71E48">
        <w:rPr>
          <w:rFonts w:ascii="Times New Roman" w:hAnsi="Times New Roman"/>
          <w:sz w:val="26"/>
          <w:szCs w:val="26"/>
        </w:rPr>
        <w:lastRenderedPageBreak/>
        <w:t>задач реферата. Заголовка "ОСНОВНАЯ ЧАСТЬ" в содержании реферата быть не должно.</w:t>
      </w:r>
    </w:p>
    <w:p w14:paraId="018C23B2"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14:paraId="78420275"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17653573"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20C02DDC" w14:textId="77777777" w:rsidR="00F23F15" w:rsidRPr="00C71E48" w:rsidRDefault="00F23F15" w:rsidP="00953690">
      <w:pPr>
        <w:shd w:val="clear" w:color="auto" w:fill="FFFFFF"/>
        <w:spacing w:after="0"/>
        <w:ind w:firstLine="709"/>
        <w:jc w:val="both"/>
        <w:rPr>
          <w:rFonts w:ascii="Times New Roman" w:hAnsi="Times New Roman"/>
          <w:iCs/>
          <w:sz w:val="26"/>
          <w:szCs w:val="26"/>
        </w:rPr>
      </w:pPr>
      <w:r w:rsidRPr="00C71E48">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07AC036D"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6D0C3068"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07A9EE63" w14:textId="77777777" w:rsidR="00F23F15" w:rsidRPr="00C71E48" w:rsidRDefault="00F23F15" w:rsidP="00953690">
      <w:pPr>
        <w:spacing w:after="0"/>
        <w:ind w:firstLine="709"/>
        <w:jc w:val="both"/>
        <w:rPr>
          <w:rFonts w:ascii="Times New Roman" w:hAnsi="Times New Roman"/>
          <w:b/>
          <w:sz w:val="26"/>
          <w:szCs w:val="26"/>
        </w:rPr>
      </w:pPr>
      <w:r w:rsidRPr="00C71E48">
        <w:rPr>
          <w:rFonts w:ascii="Times New Roman" w:hAnsi="Times New Roman"/>
          <w:b/>
          <w:bCs/>
          <w:sz w:val="26"/>
          <w:szCs w:val="26"/>
        </w:rPr>
        <w:t xml:space="preserve">Оформление </w:t>
      </w:r>
      <w:r w:rsidRPr="00C71E48">
        <w:rPr>
          <w:rFonts w:ascii="Times New Roman" w:hAnsi="Times New Roman"/>
          <w:b/>
          <w:sz w:val="26"/>
          <w:szCs w:val="26"/>
        </w:rPr>
        <w:t>реферата</w:t>
      </w:r>
    </w:p>
    <w:p w14:paraId="1D2AEEF5" w14:textId="77777777" w:rsidR="00F23F15" w:rsidRPr="00C71E48" w:rsidRDefault="00F23F15" w:rsidP="00953690">
      <w:pPr>
        <w:shd w:val="clear" w:color="auto" w:fill="FFFFFF"/>
        <w:tabs>
          <w:tab w:val="left" w:pos="360"/>
        </w:tabs>
        <w:spacing w:after="0"/>
        <w:ind w:firstLine="709"/>
        <w:jc w:val="both"/>
        <w:rPr>
          <w:rFonts w:ascii="Times New Roman" w:hAnsi="Times New Roman"/>
          <w:sz w:val="26"/>
          <w:szCs w:val="26"/>
        </w:rPr>
      </w:pPr>
      <w:r w:rsidRPr="00C71E48">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14:paraId="131E002D" w14:textId="77777777" w:rsidR="00F23F15" w:rsidRPr="00C71E48" w:rsidRDefault="00F23F15" w:rsidP="00953690">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C71E48">
        <w:rPr>
          <w:rFonts w:ascii="Times New Roman" w:hAnsi="Times New Roman"/>
          <w:sz w:val="26"/>
          <w:szCs w:val="26"/>
        </w:rPr>
        <w:t xml:space="preserve">на одной стороне листа белой бумаги формата А-4 </w:t>
      </w:r>
    </w:p>
    <w:p w14:paraId="00F989A8" w14:textId="77777777" w:rsidR="00F23F15" w:rsidRPr="00C71E48" w:rsidRDefault="00F23F15" w:rsidP="00953690">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C71E48">
        <w:rPr>
          <w:rFonts w:ascii="Times New Roman" w:hAnsi="Times New Roman"/>
          <w:sz w:val="26"/>
          <w:szCs w:val="26"/>
        </w:rPr>
        <w:t xml:space="preserve">размер шрифта-12; </w:t>
      </w:r>
      <w:r w:rsidRPr="00C71E48">
        <w:rPr>
          <w:rFonts w:ascii="Times New Roman" w:hAnsi="Times New Roman"/>
          <w:sz w:val="26"/>
          <w:szCs w:val="26"/>
          <w:lang w:val="en-US"/>
        </w:rPr>
        <w:t>Times</w:t>
      </w:r>
      <w:r w:rsidRPr="00C71E48">
        <w:rPr>
          <w:rFonts w:ascii="Times New Roman" w:hAnsi="Times New Roman"/>
          <w:sz w:val="26"/>
          <w:szCs w:val="26"/>
        </w:rPr>
        <w:t xml:space="preserve"> </w:t>
      </w:r>
      <w:r w:rsidRPr="00C71E48">
        <w:rPr>
          <w:rFonts w:ascii="Times New Roman" w:hAnsi="Times New Roman"/>
          <w:sz w:val="26"/>
          <w:szCs w:val="26"/>
          <w:lang w:val="en-US"/>
        </w:rPr>
        <w:t>New</w:t>
      </w:r>
      <w:r w:rsidRPr="00C71E48">
        <w:rPr>
          <w:rFonts w:ascii="Times New Roman" w:hAnsi="Times New Roman"/>
          <w:sz w:val="26"/>
          <w:szCs w:val="26"/>
        </w:rPr>
        <w:t xml:space="preserve"> </w:t>
      </w:r>
      <w:r w:rsidRPr="00C71E48">
        <w:rPr>
          <w:rFonts w:ascii="Times New Roman" w:hAnsi="Times New Roman"/>
          <w:sz w:val="26"/>
          <w:szCs w:val="26"/>
          <w:lang w:val="en-US"/>
        </w:rPr>
        <w:t>Roman</w:t>
      </w:r>
      <w:r w:rsidRPr="00C71E48">
        <w:rPr>
          <w:rFonts w:ascii="Times New Roman" w:hAnsi="Times New Roman"/>
          <w:sz w:val="26"/>
          <w:szCs w:val="26"/>
        </w:rPr>
        <w:t>, цвет - черный</w:t>
      </w:r>
    </w:p>
    <w:p w14:paraId="00229434" w14:textId="77777777" w:rsidR="00F23F15" w:rsidRPr="00C71E48" w:rsidRDefault="00F23F15" w:rsidP="00953690">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C71E48">
        <w:rPr>
          <w:rFonts w:ascii="Times New Roman" w:hAnsi="Times New Roman"/>
          <w:sz w:val="26"/>
          <w:szCs w:val="26"/>
        </w:rPr>
        <w:t>междустрочный интервал - одинарный</w:t>
      </w:r>
    </w:p>
    <w:p w14:paraId="499C3BC6" w14:textId="77777777" w:rsidR="00F23F15" w:rsidRPr="00C71E48" w:rsidRDefault="00F23F15" w:rsidP="00953690">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C71E48">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C71E48">
          <w:rPr>
            <w:rFonts w:ascii="Times New Roman" w:hAnsi="Times New Roman"/>
            <w:sz w:val="26"/>
            <w:szCs w:val="26"/>
          </w:rPr>
          <w:t>2 см</w:t>
        </w:r>
      </w:smartTag>
      <w:r w:rsidRPr="00C71E48">
        <w:rPr>
          <w:rFonts w:ascii="Times New Roman" w:hAnsi="Times New Roman"/>
          <w:sz w:val="26"/>
          <w:szCs w:val="26"/>
        </w:rPr>
        <w:t xml:space="preserve">, правого- </w:t>
      </w:r>
      <w:smartTag w:uri="urn:schemas-microsoft-com:office:smarttags" w:element="metricconverter">
        <w:smartTagPr>
          <w:attr w:name="ProductID" w:val="1 см"/>
        </w:smartTagPr>
        <w:r w:rsidRPr="00C71E48">
          <w:rPr>
            <w:rFonts w:ascii="Times New Roman" w:hAnsi="Times New Roman"/>
            <w:sz w:val="26"/>
            <w:szCs w:val="26"/>
          </w:rPr>
          <w:t>1 см</w:t>
        </w:r>
      </w:smartTag>
      <w:r w:rsidRPr="00C71E48">
        <w:rPr>
          <w:rFonts w:ascii="Times New Roman" w:hAnsi="Times New Roman"/>
          <w:sz w:val="26"/>
          <w:szCs w:val="26"/>
        </w:rPr>
        <w:t>, верхнего-2см, нижнего-2см.</w:t>
      </w:r>
    </w:p>
    <w:p w14:paraId="09ADF8B4" w14:textId="77777777" w:rsidR="00F23F15" w:rsidRPr="00C71E48" w:rsidRDefault="00F23F15" w:rsidP="00953690">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C71E48">
        <w:rPr>
          <w:rFonts w:ascii="Times New Roman" w:hAnsi="Times New Roman"/>
          <w:sz w:val="26"/>
          <w:szCs w:val="26"/>
        </w:rPr>
        <w:t xml:space="preserve">отформатировано по ширине листа </w:t>
      </w:r>
    </w:p>
    <w:p w14:paraId="722AD054" w14:textId="77777777" w:rsidR="00F23F15" w:rsidRPr="00C71E48" w:rsidRDefault="00F23F15" w:rsidP="00953690">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C71E48">
        <w:rPr>
          <w:rFonts w:ascii="Times New Roman" w:hAnsi="Times New Roman"/>
          <w:sz w:val="26"/>
          <w:szCs w:val="26"/>
        </w:rPr>
        <w:t>на первой странице необходимо изложить план (содержание) работы.</w:t>
      </w:r>
    </w:p>
    <w:p w14:paraId="6F871688" w14:textId="77777777" w:rsidR="00F23F15" w:rsidRPr="00C71E48" w:rsidRDefault="00F23F15" w:rsidP="00953690">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C71E48">
        <w:rPr>
          <w:rFonts w:ascii="Times New Roman" w:hAnsi="Times New Roman"/>
          <w:sz w:val="26"/>
          <w:szCs w:val="26"/>
        </w:rPr>
        <w:t xml:space="preserve"> в конце работы необходимо указать источники использованной  литературы</w:t>
      </w:r>
    </w:p>
    <w:p w14:paraId="2C784E87" w14:textId="77777777" w:rsidR="00F23F15" w:rsidRPr="00C71E48" w:rsidRDefault="00F23F15" w:rsidP="00953690">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C71E48">
        <w:rPr>
          <w:rFonts w:ascii="Times New Roman" w:hAnsi="Times New Roman"/>
          <w:sz w:val="26"/>
          <w:szCs w:val="26"/>
        </w:rPr>
        <w:t>нумерация страниц текста -</w:t>
      </w:r>
    </w:p>
    <w:p w14:paraId="1E6952E8"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499E5B28" w14:textId="77777777" w:rsidR="00F23F15" w:rsidRPr="00C71E48" w:rsidRDefault="00F23F15" w:rsidP="00953690">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C71E48">
        <w:rPr>
          <w:rFonts w:ascii="Times New Roman" w:hAnsi="Times New Roman"/>
          <w:sz w:val="26"/>
          <w:szCs w:val="26"/>
        </w:rPr>
        <w:lastRenderedPageBreak/>
        <w:t>законодательные и нормативно-методические документы и материалы;</w:t>
      </w:r>
    </w:p>
    <w:p w14:paraId="5B1BF54E" w14:textId="77777777" w:rsidR="00F23F15" w:rsidRPr="00C71E48" w:rsidRDefault="00F23F15" w:rsidP="00953690">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C71E48">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14:paraId="5A9EA121" w14:textId="77777777" w:rsidR="00F23F15" w:rsidRPr="00C71E48" w:rsidRDefault="00F23F15" w:rsidP="00953690">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C71E48">
        <w:rPr>
          <w:rFonts w:ascii="Times New Roman" w:hAnsi="Times New Roman"/>
          <w:sz w:val="26"/>
          <w:szCs w:val="26"/>
        </w:rPr>
        <w:t>статистические, инструктивные и отчетные материалы предприятий, организаций и учреждений.</w:t>
      </w:r>
    </w:p>
    <w:p w14:paraId="12984921"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Включенная в список литература нумеруется сплошным порядком от первого до последнего названия.</w:t>
      </w:r>
    </w:p>
    <w:p w14:paraId="773A3E2B" w14:textId="77777777" w:rsidR="00F23F15" w:rsidRPr="00C71E48" w:rsidRDefault="00F23F15" w:rsidP="00953690">
      <w:pPr>
        <w:spacing w:after="0"/>
        <w:ind w:firstLine="709"/>
        <w:jc w:val="both"/>
        <w:rPr>
          <w:rFonts w:ascii="Times New Roman" w:hAnsi="Times New Roman"/>
          <w:iCs/>
          <w:sz w:val="26"/>
          <w:szCs w:val="26"/>
        </w:rPr>
      </w:pPr>
      <w:r w:rsidRPr="00C71E48">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C71E48">
        <w:rPr>
          <w:rFonts w:ascii="Times New Roman" w:hAnsi="Times New Roman"/>
          <w:iCs/>
          <w:sz w:val="26"/>
          <w:szCs w:val="26"/>
        </w:rPr>
        <w:t>.</w:t>
      </w:r>
    </w:p>
    <w:p w14:paraId="106FE6E5"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Приложения следует оформлять как продолжение реферата на его последующих страницах.</w:t>
      </w:r>
    </w:p>
    <w:p w14:paraId="2FF988A1"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12FB4D20"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Приложения следует нумеровать порядковой нумерацией арабскими цифрами.</w:t>
      </w:r>
    </w:p>
    <w:p w14:paraId="4DCA86C9"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6DA1B5C4" w14:textId="77777777" w:rsidR="00F23F15" w:rsidRPr="00C71E48" w:rsidRDefault="00F23F15" w:rsidP="00953690">
      <w:pPr>
        <w:spacing w:after="0"/>
        <w:ind w:firstLine="709"/>
        <w:jc w:val="both"/>
        <w:rPr>
          <w:rFonts w:ascii="Times New Roman" w:hAnsi="Times New Roman"/>
          <w:bCs/>
          <w:sz w:val="26"/>
          <w:szCs w:val="26"/>
        </w:rPr>
      </w:pPr>
      <w:r w:rsidRPr="00C71E48">
        <w:rPr>
          <w:rFonts w:ascii="Times New Roman" w:hAnsi="Times New Roman"/>
          <w:bCs/>
          <w:sz w:val="26"/>
          <w:szCs w:val="26"/>
        </w:rPr>
        <w:t xml:space="preserve">Критерии оценки </w:t>
      </w:r>
      <w:r w:rsidRPr="00C71E48">
        <w:rPr>
          <w:rFonts w:ascii="Times New Roman" w:hAnsi="Times New Roman"/>
          <w:sz w:val="26"/>
          <w:szCs w:val="26"/>
        </w:rPr>
        <w:t>реферата</w:t>
      </w:r>
    </w:p>
    <w:p w14:paraId="6FC71DDB"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Срок сдачи готового реферата определяется утвержденным графиком.</w:t>
      </w:r>
    </w:p>
    <w:p w14:paraId="44D14BED"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2C5A9632" w14:textId="77777777" w:rsidR="00F23F15" w:rsidRPr="00C71E48" w:rsidRDefault="00F23F15" w:rsidP="00953690">
      <w:pPr>
        <w:pStyle w:val="3"/>
        <w:spacing w:before="0"/>
        <w:jc w:val="center"/>
        <w:rPr>
          <w:rFonts w:ascii="Times New Roman" w:hAnsi="Times New Roman" w:cs="Times New Roman"/>
          <w:color w:val="auto"/>
          <w:sz w:val="26"/>
          <w:szCs w:val="26"/>
        </w:rPr>
      </w:pPr>
      <w:bookmarkStart w:id="12" w:name="_Toc341102556"/>
      <w:bookmarkStart w:id="13" w:name="_Toc341106314"/>
      <w:bookmarkStart w:id="14" w:name="_Toc354667575"/>
      <w:r w:rsidRPr="00C71E48">
        <w:rPr>
          <w:rFonts w:ascii="Times New Roman" w:hAnsi="Times New Roman" w:cs="Times New Roman"/>
          <w:color w:val="auto"/>
          <w:sz w:val="26"/>
          <w:szCs w:val="26"/>
        </w:rPr>
        <w:t>Методические рекомендации по подготовке презентации</w:t>
      </w:r>
      <w:bookmarkEnd w:id="12"/>
      <w:bookmarkEnd w:id="13"/>
      <w:bookmarkEnd w:id="14"/>
    </w:p>
    <w:p w14:paraId="2A40C080" w14:textId="77777777" w:rsidR="00F23F15" w:rsidRPr="00C71E48" w:rsidRDefault="00F23F15" w:rsidP="00953690">
      <w:pPr>
        <w:pStyle w:val="3f3f3f3f3f3f3f3f3f3f3f3f3f2"/>
        <w:spacing w:line="276" w:lineRule="auto"/>
        <w:ind w:firstLine="709"/>
        <w:rPr>
          <w:sz w:val="26"/>
          <w:szCs w:val="26"/>
        </w:rPr>
      </w:pPr>
      <w:r w:rsidRPr="00C71E48">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1125BB28" w14:textId="77777777" w:rsidR="00F23F15" w:rsidRPr="00C71E48" w:rsidRDefault="00F23F15" w:rsidP="00953690">
      <w:pPr>
        <w:snapToGrid w:val="0"/>
        <w:spacing w:after="0"/>
        <w:ind w:firstLine="709"/>
        <w:jc w:val="both"/>
        <w:rPr>
          <w:rFonts w:ascii="Times New Roman" w:hAnsi="Times New Roman"/>
          <w:sz w:val="26"/>
          <w:szCs w:val="26"/>
        </w:rPr>
      </w:pPr>
      <w:r w:rsidRPr="00C71E48">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6F899A09" w14:textId="77777777" w:rsidR="00F23F15" w:rsidRPr="00C71E48" w:rsidRDefault="00F23F15" w:rsidP="00953690">
      <w:pPr>
        <w:snapToGrid w:val="0"/>
        <w:spacing w:after="0"/>
        <w:ind w:firstLine="709"/>
        <w:jc w:val="both"/>
        <w:rPr>
          <w:rFonts w:ascii="Times New Roman" w:hAnsi="Times New Roman"/>
          <w:sz w:val="26"/>
          <w:szCs w:val="26"/>
        </w:rPr>
      </w:pPr>
      <w:r w:rsidRPr="00C71E48">
        <w:rPr>
          <w:rFonts w:ascii="Times New Roman" w:hAnsi="Times New Roman"/>
          <w:sz w:val="26"/>
          <w:szCs w:val="26"/>
          <w:u w:val="single"/>
        </w:rPr>
        <w:lastRenderedPageBreak/>
        <w:t>1 стратегия</w:t>
      </w:r>
      <w:r w:rsidRPr="00C71E48">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0CE7476E" w14:textId="77777777" w:rsidR="00F23F15" w:rsidRPr="00C71E48" w:rsidRDefault="00F23F15" w:rsidP="00953690">
      <w:pPr>
        <w:numPr>
          <w:ilvl w:val="0"/>
          <w:numId w:val="8"/>
        </w:numPr>
        <w:snapToGrid w:val="0"/>
        <w:spacing w:after="0"/>
        <w:ind w:left="0" w:firstLine="709"/>
        <w:jc w:val="both"/>
        <w:rPr>
          <w:rFonts w:ascii="Times New Roman" w:hAnsi="Times New Roman"/>
          <w:sz w:val="26"/>
          <w:szCs w:val="26"/>
        </w:rPr>
      </w:pPr>
      <w:r w:rsidRPr="00C71E48">
        <w:rPr>
          <w:rFonts w:ascii="Times New Roman" w:hAnsi="Times New Roman"/>
          <w:sz w:val="26"/>
          <w:szCs w:val="26"/>
        </w:rPr>
        <w:t>объем текста на слайде – не больше 7 строк;</w:t>
      </w:r>
    </w:p>
    <w:p w14:paraId="1FABF9B1" w14:textId="77777777" w:rsidR="00F23F15" w:rsidRPr="00C71E48" w:rsidRDefault="00F23F15" w:rsidP="00953690">
      <w:pPr>
        <w:numPr>
          <w:ilvl w:val="0"/>
          <w:numId w:val="8"/>
        </w:numPr>
        <w:snapToGrid w:val="0"/>
        <w:spacing w:after="0"/>
        <w:ind w:left="0" w:firstLine="709"/>
        <w:jc w:val="both"/>
        <w:rPr>
          <w:rFonts w:ascii="Times New Roman" w:hAnsi="Times New Roman"/>
          <w:sz w:val="26"/>
          <w:szCs w:val="26"/>
        </w:rPr>
      </w:pPr>
      <w:r w:rsidRPr="00C71E48">
        <w:rPr>
          <w:rFonts w:ascii="Times New Roman" w:hAnsi="Times New Roman"/>
          <w:sz w:val="26"/>
          <w:szCs w:val="26"/>
        </w:rPr>
        <w:t>маркированный/нумерованный список содержит не более 7 элементов;</w:t>
      </w:r>
    </w:p>
    <w:p w14:paraId="2396ADA8" w14:textId="77777777" w:rsidR="00F23F15" w:rsidRPr="00C71E48" w:rsidRDefault="00F23F15" w:rsidP="00953690">
      <w:pPr>
        <w:numPr>
          <w:ilvl w:val="0"/>
          <w:numId w:val="8"/>
        </w:numPr>
        <w:snapToGrid w:val="0"/>
        <w:spacing w:after="0"/>
        <w:ind w:left="0" w:firstLine="709"/>
        <w:jc w:val="both"/>
        <w:rPr>
          <w:rFonts w:ascii="Times New Roman" w:hAnsi="Times New Roman"/>
          <w:sz w:val="26"/>
          <w:szCs w:val="26"/>
        </w:rPr>
      </w:pPr>
      <w:r w:rsidRPr="00C71E48">
        <w:rPr>
          <w:rFonts w:ascii="Times New Roman" w:hAnsi="Times New Roman"/>
          <w:sz w:val="26"/>
          <w:szCs w:val="26"/>
        </w:rPr>
        <w:t>отсутствуют знаки пунктуации в конце строк в маркированных и нумерованных списках;</w:t>
      </w:r>
    </w:p>
    <w:p w14:paraId="6690BBE7" w14:textId="77777777" w:rsidR="00F23F15" w:rsidRPr="00C71E48" w:rsidRDefault="00F23F15" w:rsidP="00953690">
      <w:pPr>
        <w:numPr>
          <w:ilvl w:val="0"/>
          <w:numId w:val="8"/>
        </w:numPr>
        <w:snapToGrid w:val="0"/>
        <w:spacing w:after="0"/>
        <w:ind w:left="0" w:firstLine="709"/>
        <w:jc w:val="both"/>
        <w:rPr>
          <w:rFonts w:ascii="Times New Roman" w:hAnsi="Times New Roman"/>
          <w:sz w:val="26"/>
          <w:szCs w:val="26"/>
        </w:rPr>
      </w:pPr>
      <w:r w:rsidRPr="00C71E48">
        <w:rPr>
          <w:rFonts w:ascii="Times New Roman" w:hAnsi="Times New Roman"/>
          <w:sz w:val="26"/>
          <w:szCs w:val="26"/>
        </w:rPr>
        <w:t>значимая информация выделяется с помощью цвета, кегля, эффектов анимации.</w:t>
      </w:r>
    </w:p>
    <w:p w14:paraId="59857DC2" w14:textId="77777777" w:rsidR="00F23F15" w:rsidRPr="00C71E48" w:rsidRDefault="00F23F15" w:rsidP="00953690">
      <w:pPr>
        <w:snapToGrid w:val="0"/>
        <w:spacing w:after="0"/>
        <w:ind w:firstLine="709"/>
        <w:jc w:val="both"/>
        <w:rPr>
          <w:rFonts w:ascii="Times New Roman" w:hAnsi="Times New Roman"/>
          <w:sz w:val="26"/>
          <w:szCs w:val="26"/>
        </w:rPr>
      </w:pPr>
      <w:r w:rsidRPr="00C71E48">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71366A71" w14:textId="77777777" w:rsidR="00F23F15" w:rsidRPr="00C71E48" w:rsidRDefault="00F23F15" w:rsidP="00953690">
      <w:pPr>
        <w:snapToGrid w:val="0"/>
        <w:spacing w:after="0"/>
        <w:ind w:firstLine="709"/>
        <w:jc w:val="both"/>
        <w:rPr>
          <w:rFonts w:ascii="Times New Roman" w:hAnsi="Times New Roman"/>
          <w:sz w:val="26"/>
          <w:szCs w:val="26"/>
        </w:rPr>
      </w:pPr>
      <w:r w:rsidRPr="00C71E48">
        <w:rPr>
          <w:rFonts w:ascii="Times New Roman" w:hAnsi="Times New Roman"/>
          <w:sz w:val="26"/>
          <w:szCs w:val="26"/>
          <w:u w:val="single"/>
        </w:rPr>
        <w:t>2 стратегия</w:t>
      </w:r>
      <w:r w:rsidRPr="00C71E48">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4F9E71A1" w14:textId="77777777" w:rsidR="00F23F15" w:rsidRPr="00C71E48" w:rsidRDefault="00F23F15" w:rsidP="00953690">
      <w:pPr>
        <w:pStyle w:val="af0"/>
        <w:numPr>
          <w:ilvl w:val="0"/>
          <w:numId w:val="9"/>
        </w:numPr>
        <w:spacing w:before="0" w:beforeAutospacing="0" w:after="0" w:afterAutospacing="0" w:line="276" w:lineRule="auto"/>
        <w:ind w:left="0" w:firstLine="709"/>
        <w:jc w:val="both"/>
        <w:rPr>
          <w:sz w:val="26"/>
          <w:szCs w:val="26"/>
        </w:rPr>
      </w:pPr>
      <w:r w:rsidRPr="00C71E48">
        <w:rPr>
          <w:sz w:val="26"/>
          <w:szCs w:val="26"/>
        </w:rPr>
        <w:t>выбранные средства визуализации информации (таблицы, схемы, графики и т. д.) соответствуют содержанию;</w:t>
      </w:r>
    </w:p>
    <w:p w14:paraId="0C79FBA4" w14:textId="77777777" w:rsidR="00F23F15" w:rsidRPr="00C71E48" w:rsidRDefault="00F23F15" w:rsidP="00953690">
      <w:pPr>
        <w:pStyle w:val="af0"/>
        <w:numPr>
          <w:ilvl w:val="0"/>
          <w:numId w:val="9"/>
        </w:numPr>
        <w:spacing w:before="0" w:beforeAutospacing="0" w:after="0" w:afterAutospacing="0" w:line="276" w:lineRule="auto"/>
        <w:ind w:left="0" w:firstLine="709"/>
        <w:jc w:val="both"/>
        <w:rPr>
          <w:sz w:val="26"/>
          <w:szCs w:val="26"/>
        </w:rPr>
      </w:pPr>
      <w:r w:rsidRPr="00C71E48">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3EB7875D"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C71E48">
        <w:rPr>
          <w:rFonts w:ascii="Times New Roman" w:hAnsi="Times New Roman"/>
          <w:sz w:val="26"/>
          <w:szCs w:val="26"/>
        </w:rPr>
        <w:t>Наиболее важная информация должна располагаться в центре экрана.</w:t>
      </w:r>
    </w:p>
    <w:p w14:paraId="21D0CAE3" w14:textId="77777777" w:rsidR="00F23F15" w:rsidRPr="00C71E48" w:rsidRDefault="00F23F15" w:rsidP="00953690">
      <w:pPr>
        <w:pStyle w:val="af0"/>
        <w:spacing w:before="0" w:beforeAutospacing="0" w:after="0" w:afterAutospacing="0" w:line="276" w:lineRule="auto"/>
        <w:ind w:firstLine="709"/>
        <w:jc w:val="both"/>
        <w:rPr>
          <w:sz w:val="26"/>
          <w:szCs w:val="26"/>
        </w:rPr>
      </w:pPr>
      <w:r w:rsidRPr="00C71E48">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C71E48">
        <w:rPr>
          <w:i/>
          <w:sz w:val="26"/>
          <w:szCs w:val="26"/>
        </w:rPr>
        <w:t>вспомогательный</w:t>
      </w:r>
      <w:r w:rsidRPr="00C71E48">
        <w:rPr>
          <w:sz w:val="26"/>
          <w:szCs w:val="26"/>
        </w:rPr>
        <w:t xml:space="preserve"> материал, но я его хочу пропустить, чтобы не перегружать выступление подробностями». Правда, такой прием делать в </w:t>
      </w:r>
      <w:r w:rsidRPr="00C71E48">
        <w:rPr>
          <w:i/>
          <w:sz w:val="26"/>
          <w:szCs w:val="26"/>
        </w:rPr>
        <w:t>начале</w:t>
      </w:r>
      <w:r w:rsidRPr="00C71E48">
        <w:rPr>
          <w:sz w:val="26"/>
          <w:szCs w:val="26"/>
        </w:rPr>
        <w:t xml:space="preserve"> и в </w:t>
      </w:r>
      <w:r w:rsidRPr="00C71E48">
        <w:rPr>
          <w:i/>
          <w:sz w:val="26"/>
          <w:szCs w:val="26"/>
        </w:rPr>
        <w:t>конце</w:t>
      </w:r>
      <w:r w:rsidRPr="00C71E48">
        <w:rPr>
          <w:sz w:val="26"/>
          <w:szCs w:val="26"/>
        </w:rPr>
        <w:t xml:space="preserve"> презентации – рискованно, оптимальный вариант – в середине выступления.</w:t>
      </w:r>
    </w:p>
    <w:p w14:paraId="6204209C" w14:textId="77777777" w:rsidR="00F23F15" w:rsidRPr="00C71E48" w:rsidRDefault="00F23F15" w:rsidP="00953690">
      <w:pPr>
        <w:pStyle w:val="af0"/>
        <w:spacing w:before="0" w:beforeAutospacing="0" w:after="0" w:afterAutospacing="0" w:line="276" w:lineRule="auto"/>
        <w:ind w:firstLine="709"/>
        <w:jc w:val="both"/>
        <w:rPr>
          <w:sz w:val="26"/>
          <w:szCs w:val="26"/>
        </w:rPr>
      </w:pPr>
      <w:r w:rsidRPr="00C71E48">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w:t>
      </w:r>
      <w:r w:rsidRPr="00C71E48">
        <w:rPr>
          <w:sz w:val="26"/>
          <w:szCs w:val="26"/>
        </w:rPr>
        <w:lastRenderedPageBreak/>
        <w:t xml:space="preserve">(без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5363D8B6" w14:textId="77777777" w:rsidR="00F23F15" w:rsidRPr="00C71E48" w:rsidRDefault="00F23F15" w:rsidP="00953690">
      <w:pPr>
        <w:pStyle w:val="af0"/>
        <w:spacing w:before="0" w:beforeAutospacing="0" w:after="0" w:afterAutospacing="0" w:line="276" w:lineRule="auto"/>
        <w:ind w:firstLine="709"/>
        <w:jc w:val="both"/>
        <w:rPr>
          <w:sz w:val="26"/>
          <w:szCs w:val="26"/>
        </w:rPr>
      </w:pPr>
      <w:r w:rsidRPr="00C71E48">
        <w:rPr>
          <w:sz w:val="26"/>
          <w:szCs w:val="26"/>
        </w:rPr>
        <w:t xml:space="preserve">Особо тщательно необходимо отнестись к </w:t>
      </w:r>
      <w:r w:rsidRPr="00C71E48">
        <w:rPr>
          <w:b/>
          <w:i/>
          <w:sz w:val="26"/>
          <w:szCs w:val="26"/>
        </w:rPr>
        <w:t>оформлению презентации</w:t>
      </w:r>
      <w:r w:rsidRPr="00C71E48">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387DA85E"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C71E48">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C71E48">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47B0E75A"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C71E48">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C71E48">
          <w:rPr>
            <w:rFonts w:ascii="Times New Roman" w:hAnsi="Times New Roman"/>
            <w:color w:val="000000"/>
            <w:sz w:val="26"/>
            <w:szCs w:val="26"/>
          </w:rPr>
          <w:t>1 см</w:t>
        </w:r>
      </w:smartTag>
      <w:r w:rsidRPr="00C71E48">
        <w:rPr>
          <w:rFonts w:ascii="Times New Roman" w:hAnsi="Times New Roman"/>
          <w:color w:val="000000"/>
          <w:sz w:val="26"/>
          <w:szCs w:val="26"/>
        </w:rPr>
        <w:t xml:space="preserve"> с каждой стороны. </w:t>
      </w:r>
      <w:r w:rsidRPr="00C71E48">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68A8534A"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Диаграммы готовятся с использованием мастера диаграмм табличного процессора </w:t>
      </w:r>
      <w:proofErr w:type="spellStart"/>
      <w:r w:rsidRPr="00C71E48">
        <w:rPr>
          <w:rFonts w:ascii="Times New Roman" w:hAnsi="Times New Roman"/>
          <w:sz w:val="26"/>
          <w:szCs w:val="26"/>
          <w:lang w:val="en-US"/>
        </w:rPr>
        <w:t>MSExcel</w:t>
      </w:r>
      <w:proofErr w:type="spellEnd"/>
      <w:r w:rsidRPr="00C71E48">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C71E48">
        <w:rPr>
          <w:rFonts w:ascii="Times New Roman" w:hAnsi="Times New Roman"/>
          <w:sz w:val="26"/>
          <w:szCs w:val="26"/>
          <w:lang w:val="en-US"/>
        </w:rPr>
        <w:t>MSOffice</w:t>
      </w:r>
      <w:r w:rsidRPr="00C71E48">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C71E48">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1C9037CB"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Табличная информация вставляется в материалы как таблица текстового процессора </w:t>
      </w:r>
      <w:r w:rsidRPr="00C71E48">
        <w:rPr>
          <w:rFonts w:ascii="Times New Roman" w:hAnsi="Times New Roman"/>
          <w:sz w:val="26"/>
          <w:szCs w:val="26"/>
          <w:lang w:val="en-US"/>
        </w:rPr>
        <w:t>MSWord</w:t>
      </w:r>
      <w:r w:rsidRPr="00C71E48">
        <w:rPr>
          <w:rFonts w:ascii="Times New Roman" w:hAnsi="Times New Roman"/>
          <w:sz w:val="26"/>
          <w:szCs w:val="26"/>
        </w:rPr>
        <w:t xml:space="preserve"> или табличного процессора </w:t>
      </w:r>
      <w:proofErr w:type="spellStart"/>
      <w:r w:rsidRPr="00C71E48">
        <w:rPr>
          <w:rFonts w:ascii="Times New Roman" w:hAnsi="Times New Roman"/>
          <w:sz w:val="26"/>
          <w:szCs w:val="26"/>
          <w:lang w:val="en-US"/>
        </w:rPr>
        <w:t>MSExcel</w:t>
      </w:r>
      <w:proofErr w:type="spellEnd"/>
      <w:r w:rsidRPr="00C71E48">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w:t>
      </w:r>
      <w:r w:rsidRPr="00C71E48">
        <w:rPr>
          <w:rFonts w:ascii="Times New Roman" w:hAnsi="Times New Roman"/>
          <w:sz w:val="26"/>
          <w:szCs w:val="26"/>
        </w:rPr>
        <w:lastRenderedPageBreak/>
        <w:t xml:space="preserve">размер шрифта должен быть не менее </w:t>
      </w:r>
      <w:smartTag w:uri="urn:schemas-microsoft-com:office:smarttags" w:element="metricconverter">
        <w:smartTagPr>
          <w:attr w:name="ProductID" w:val="18 pt"/>
        </w:smartTagPr>
        <w:r w:rsidRPr="00C71E48">
          <w:rPr>
            <w:rFonts w:ascii="Times New Roman" w:hAnsi="Times New Roman"/>
            <w:sz w:val="26"/>
            <w:szCs w:val="26"/>
          </w:rPr>
          <w:t xml:space="preserve">18 </w:t>
        </w:r>
        <w:proofErr w:type="spellStart"/>
        <w:r w:rsidRPr="00C71E48">
          <w:rPr>
            <w:rFonts w:ascii="Times New Roman" w:hAnsi="Times New Roman"/>
            <w:sz w:val="26"/>
            <w:szCs w:val="26"/>
            <w:lang w:val="en-US"/>
          </w:rPr>
          <w:t>pt</w:t>
        </w:r>
      </w:smartTag>
      <w:proofErr w:type="spellEnd"/>
      <w:r w:rsidRPr="00C71E48">
        <w:rPr>
          <w:rFonts w:ascii="Times New Roman" w:hAnsi="Times New Roman"/>
          <w:sz w:val="26"/>
          <w:szCs w:val="26"/>
        </w:rPr>
        <w:t>. Таблицы и диаграммы размещаются на светлом или белом фоне.</w:t>
      </w:r>
    </w:p>
    <w:p w14:paraId="63B92E87" w14:textId="77777777" w:rsidR="00F23F15" w:rsidRPr="00C71E48" w:rsidRDefault="00F23F15" w:rsidP="00953690">
      <w:pPr>
        <w:pStyle w:val="af0"/>
        <w:spacing w:before="0" w:beforeAutospacing="0" w:after="0" w:afterAutospacing="0" w:line="276" w:lineRule="auto"/>
        <w:ind w:firstLine="709"/>
        <w:jc w:val="both"/>
        <w:rPr>
          <w:color w:val="000000"/>
          <w:sz w:val="26"/>
          <w:szCs w:val="26"/>
        </w:rPr>
      </w:pPr>
      <w:r w:rsidRPr="00C71E48">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523ACB55" w14:textId="77777777" w:rsidR="00F23F15" w:rsidRPr="00C71E48" w:rsidRDefault="00F23F15" w:rsidP="00953690">
      <w:pPr>
        <w:pStyle w:val="af0"/>
        <w:spacing w:before="0" w:beforeAutospacing="0" w:after="0" w:afterAutospacing="0" w:line="276" w:lineRule="auto"/>
        <w:ind w:firstLine="709"/>
        <w:jc w:val="both"/>
        <w:rPr>
          <w:color w:val="000000"/>
          <w:sz w:val="26"/>
          <w:szCs w:val="26"/>
        </w:rPr>
      </w:pPr>
      <w:r w:rsidRPr="00C71E48">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34975100" w14:textId="77777777" w:rsidR="00F23F15" w:rsidRPr="00C71E48" w:rsidRDefault="00F23F15" w:rsidP="00953690">
      <w:pPr>
        <w:pStyle w:val="af0"/>
        <w:spacing w:before="0" w:beforeAutospacing="0" w:after="0" w:afterAutospacing="0" w:line="276" w:lineRule="auto"/>
        <w:ind w:firstLine="709"/>
        <w:jc w:val="both"/>
        <w:rPr>
          <w:color w:val="000000"/>
          <w:sz w:val="26"/>
          <w:szCs w:val="26"/>
        </w:rPr>
      </w:pPr>
      <w:r w:rsidRPr="00C71E48">
        <w:rPr>
          <w:color w:val="000000"/>
          <w:sz w:val="26"/>
          <w:szCs w:val="26"/>
        </w:rPr>
        <w:t xml:space="preserve">Для показа файл презентации необходимо сохранить в формате «Демонстрация </w:t>
      </w:r>
      <w:proofErr w:type="spellStart"/>
      <w:r w:rsidRPr="00C71E48">
        <w:rPr>
          <w:color w:val="000000"/>
          <w:sz w:val="26"/>
          <w:szCs w:val="26"/>
        </w:rPr>
        <w:t>PowerPоint</w:t>
      </w:r>
      <w:proofErr w:type="spellEnd"/>
      <w:r w:rsidRPr="00C71E48">
        <w:rPr>
          <w:color w:val="000000"/>
          <w:sz w:val="26"/>
          <w:szCs w:val="26"/>
        </w:rPr>
        <w:t xml:space="preserve">» (Файл — Сохранить как — Тип файла — Демонстрация </w:t>
      </w:r>
      <w:proofErr w:type="spellStart"/>
      <w:r w:rsidRPr="00C71E48">
        <w:rPr>
          <w:color w:val="000000"/>
          <w:sz w:val="26"/>
          <w:szCs w:val="26"/>
        </w:rPr>
        <w:t>PowerPоint</w:t>
      </w:r>
      <w:proofErr w:type="spellEnd"/>
      <w:r w:rsidRPr="00C71E48">
        <w:rPr>
          <w:color w:val="000000"/>
          <w:sz w:val="26"/>
          <w:szCs w:val="26"/>
        </w:rPr>
        <w:t>). В этом случае презентация автоматически открывается в режиме полноэкранного показа (</w:t>
      </w:r>
      <w:proofErr w:type="spellStart"/>
      <w:r w:rsidRPr="00C71E48">
        <w:rPr>
          <w:color w:val="000000"/>
          <w:sz w:val="26"/>
          <w:szCs w:val="26"/>
        </w:rPr>
        <w:t>slideshow</w:t>
      </w:r>
      <w:proofErr w:type="spellEnd"/>
      <w:r w:rsidRPr="00C71E48">
        <w:rPr>
          <w:color w:val="000000"/>
          <w:sz w:val="26"/>
          <w:szCs w:val="26"/>
        </w:rPr>
        <w:t>) и слушатели избавлены как от вида рабочего окна программы PowerPoint, так и от потерь времени в начале показа презентации.</w:t>
      </w:r>
    </w:p>
    <w:p w14:paraId="2C0B2DAA" w14:textId="77777777" w:rsidR="00F23F15" w:rsidRPr="00C71E48" w:rsidRDefault="00F23F15" w:rsidP="00953690">
      <w:pPr>
        <w:pStyle w:val="af0"/>
        <w:spacing w:before="0" w:beforeAutospacing="0" w:after="0" w:afterAutospacing="0" w:line="276" w:lineRule="auto"/>
        <w:ind w:firstLine="709"/>
        <w:jc w:val="both"/>
        <w:rPr>
          <w:snapToGrid w:val="0"/>
          <w:sz w:val="26"/>
          <w:szCs w:val="26"/>
        </w:rPr>
      </w:pPr>
      <w:r w:rsidRPr="00C71E48">
        <w:rPr>
          <w:snapToGrid w:val="0"/>
          <w:sz w:val="26"/>
          <w:szCs w:val="26"/>
        </w:rPr>
        <w:t>После подготовки презентации полезно проконтролировать себя вопросами:</w:t>
      </w:r>
    </w:p>
    <w:p w14:paraId="43E3A33B" w14:textId="77777777" w:rsidR="00F23F15" w:rsidRPr="00C71E48" w:rsidRDefault="00F23F15" w:rsidP="00953690">
      <w:pPr>
        <w:numPr>
          <w:ilvl w:val="0"/>
          <w:numId w:val="10"/>
        </w:numPr>
        <w:tabs>
          <w:tab w:val="clear" w:pos="720"/>
          <w:tab w:val="num" w:pos="338"/>
        </w:tabs>
        <w:spacing w:after="0"/>
        <w:ind w:left="0" w:firstLine="709"/>
        <w:jc w:val="both"/>
        <w:rPr>
          <w:rFonts w:ascii="Times New Roman" w:hAnsi="Times New Roman"/>
          <w:sz w:val="26"/>
          <w:szCs w:val="26"/>
        </w:rPr>
      </w:pPr>
      <w:r w:rsidRPr="00C71E48">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0EF9EB6C" w14:textId="77777777" w:rsidR="00F23F15" w:rsidRPr="00C71E48" w:rsidRDefault="00F23F15" w:rsidP="00953690">
      <w:pPr>
        <w:numPr>
          <w:ilvl w:val="0"/>
          <w:numId w:val="10"/>
        </w:numPr>
        <w:spacing w:after="0"/>
        <w:ind w:left="0" w:firstLine="709"/>
        <w:jc w:val="both"/>
        <w:rPr>
          <w:rFonts w:ascii="Times New Roman" w:hAnsi="Times New Roman"/>
          <w:sz w:val="26"/>
          <w:szCs w:val="26"/>
        </w:rPr>
      </w:pPr>
      <w:r w:rsidRPr="00C71E48">
        <w:rPr>
          <w:rFonts w:ascii="Times New Roman" w:hAnsi="Times New Roman"/>
          <w:sz w:val="26"/>
          <w:szCs w:val="26"/>
        </w:rPr>
        <w:t>к каким особенностям объекта презентации удалось привлечь внимание аудитории?</w:t>
      </w:r>
    </w:p>
    <w:p w14:paraId="24C951AC" w14:textId="77777777" w:rsidR="00F23F15" w:rsidRPr="00C71E48" w:rsidRDefault="00F23F15" w:rsidP="00953690">
      <w:pPr>
        <w:numPr>
          <w:ilvl w:val="0"/>
          <w:numId w:val="10"/>
        </w:numPr>
        <w:spacing w:after="0"/>
        <w:ind w:left="0" w:firstLine="709"/>
        <w:jc w:val="both"/>
        <w:rPr>
          <w:rFonts w:ascii="Times New Roman" w:hAnsi="Times New Roman"/>
          <w:sz w:val="26"/>
          <w:szCs w:val="26"/>
        </w:rPr>
      </w:pPr>
      <w:r w:rsidRPr="00C71E48">
        <w:rPr>
          <w:rFonts w:ascii="Times New Roman" w:hAnsi="Times New Roman"/>
          <w:sz w:val="26"/>
          <w:szCs w:val="26"/>
        </w:rPr>
        <w:t xml:space="preserve">не отвлекает ли созданная презентация от устного выступления? </w:t>
      </w:r>
    </w:p>
    <w:p w14:paraId="5A4EF93E" w14:textId="77777777" w:rsidR="00F23F15" w:rsidRPr="00C71E48" w:rsidRDefault="00F23F15" w:rsidP="00953690">
      <w:pPr>
        <w:snapToGrid w:val="0"/>
        <w:spacing w:after="0"/>
        <w:ind w:firstLine="709"/>
        <w:jc w:val="both"/>
        <w:rPr>
          <w:rFonts w:ascii="Times New Roman" w:hAnsi="Times New Roman"/>
          <w:sz w:val="26"/>
          <w:szCs w:val="26"/>
        </w:rPr>
      </w:pPr>
      <w:r w:rsidRPr="00C71E48">
        <w:rPr>
          <w:rFonts w:ascii="Times New Roman" w:hAnsi="Times New Roman"/>
          <w:sz w:val="26"/>
          <w:szCs w:val="26"/>
        </w:rPr>
        <w:t>После подготовки презентации необходима репетиция выступления.</w:t>
      </w:r>
    </w:p>
    <w:p w14:paraId="22BC9D7C" w14:textId="77777777" w:rsidR="00F23F15" w:rsidRPr="00C71E48" w:rsidRDefault="00F23F15" w:rsidP="00953690">
      <w:pPr>
        <w:pStyle w:val="ae"/>
        <w:spacing w:line="276" w:lineRule="auto"/>
        <w:jc w:val="both"/>
        <w:rPr>
          <w:rFonts w:ascii="Times New Roman" w:hAnsi="Times New Roman"/>
          <w:b/>
          <w:sz w:val="26"/>
          <w:szCs w:val="26"/>
        </w:rPr>
      </w:pPr>
    </w:p>
    <w:p w14:paraId="38F26F58" w14:textId="77577EE2" w:rsidR="003269C8" w:rsidRPr="001D17BD" w:rsidRDefault="001D17BD" w:rsidP="001D17BD">
      <w:pPr>
        <w:ind w:left="425"/>
        <w:jc w:val="center"/>
        <w:rPr>
          <w:rFonts w:ascii="Times New Roman" w:hAnsi="Times New Roman"/>
          <w:bCs/>
          <w:sz w:val="26"/>
          <w:szCs w:val="26"/>
        </w:rPr>
      </w:pPr>
      <w:r w:rsidRPr="001D17BD">
        <w:rPr>
          <w:rFonts w:ascii="Times New Roman" w:hAnsi="Times New Roman"/>
          <w:b/>
          <w:sz w:val="26"/>
          <w:szCs w:val="26"/>
        </w:rPr>
        <w:t xml:space="preserve">4. </w:t>
      </w:r>
      <w:r w:rsidR="003269C8" w:rsidRPr="001D17BD">
        <w:rPr>
          <w:rFonts w:ascii="Times New Roman" w:hAnsi="Times New Roman"/>
          <w:b/>
          <w:sz w:val="26"/>
          <w:szCs w:val="26"/>
        </w:rPr>
        <w:t xml:space="preserve">Критерии оценивания выполненных заданий </w:t>
      </w:r>
    </w:p>
    <w:p w14:paraId="2C1637F9" w14:textId="77777777" w:rsidR="001D17BD" w:rsidRPr="001D17BD" w:rsidRDefault="001D17BD" w:rsidP="001D17BD">
      <w:pPr>
        <w:spacing w:after="0"/>
        <w:ind w:firstLine="720"/>
        <w:jc w:val="center"/>
        <w:rPr>
          <w:rFonts w:ascii="Times New Roman" w:hAnsi="Times New Roman"/>
          <w:sz w:val="26"/>
          <w:szCs w:val="26"/>
        </w:rPr>
      </w:pPr>
      <w:r w:rsidRPr="001D17BD">
        <w:rPr>
          <w:rFonts w:ascii="Times New Roman" w:hAnsi="Times New Roman"/>
          <w:sz w:val="26"/>
          <w:szCs w:val="26"/>
        </w:rPr>
        <w:t>4.1. Критерии оценивания реферата</w:t>
      </w:r>
    </w:p>
    <w:p w14:paraId="6B6E13E9" w14:textId="77777777" w:rsidR="001D17BD" w:rsidRPr="001D17BD" w:rsidRDefault="001D17BD" w:rsidP="001D17BD">
      <w:pPr>
        <w:shd w:val="clear" w:color="auto" w:fill="FFFFFF"/>
        <w:tabs>
          <w:tab w:val="left" w:pos="5983"/>
        </w:tabs>
        <w:spacing w:after="0"/>
        <w:ind w:firstLine="720"/>
        <w:jc w:val="both"/>
        <w:rPr>
          <w:rFonts w:ascii="Times New Roman" w:hAnsi="Times New Roman"/>
          <w:sz w:val="26"/>
          <w:szCs w:val="26"/>
        </w:rPr>
      </w:pPr>
      <w:r w:rsidRPr="001D17BD">
        <w:rPr>
          <w:rFonts w:ascii="Times New Roman" w:hAnsi="Times New Roman"/>
          <w:color w:val="000000"/>
          <w:sz w:val="26"/>
          <w:szCs w:val="26"/>
        </w:rPr>
        <w:t xml:space="preserve">Оценка "отлично" выставляется за </w:t>
      </w:r>
      <w:r w:rsidRPr="001D17BD">
        <w:rPr>
          <w:rFonts w:ascii="Times New Roman" w:hAnsi="Times New Roman"/>
          <w:sz w:val="26"/>
          <w:szCs w:val="26"/>
        </w:rPr>
        <w:t>реферат</w:t>
      </w:r>
      <w:r w:rsidRPr="001D17BD">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78FEC448" w14:textId="77777777" w:rsidR="001D17BD" w:rsidRPr="001D17BD" w:rsidRDefault="001D17BD" w:rsidP="001D17BD">
      <w:pPr>
        <w:shd w:val="clear" w:color="auto" w:fill="FFFFFF"/>
        <w:tabs>
          <w:tab w:val="left" w:pos="5983"/>
        </w:tabs>
        <w:spacing w:after="0"/>
        <w:ind w:firstLine="720"/>
        <w:jc w:val="both"/>
        <w:rPr>
          <w:rFonts w:ascii="Times New Roman" w:eastAsia="Times New Roman" w:hAnsi="Times New Roman"/>
          <w:color w:val="000000"/>
          <w:sz w:val="26"/>
          <w:szCs w:val="26"/>
          <w:lang w:eastAsia="ru-RU"/>
        </w:rPr>
      </w:pPr>
      <w:r w:rsidRPr="001D17BD">
        <w:rPr>
          <w:rFonts w:ascii="Times New Roman" w:eastAsia="Times New Roman" w:hAnsi="Times New Roman"/>
          <w:color w:val="000000"/>
          <w:sz w:val="26"/>
          <w:szCs w:val="26"/>
          <w:lang w:eastAsia="ru-RU"/>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60BCFB0F" w14:textId="77777777" w:rsidR="001D17BD" w:rsidRPr="001D17BD" w:rsidRDefault="001D17BD" w:rsidP="001D17BD">
      <w:pPr>
        <w:shd w:val="clear" w:color="auto" w:fill="FFFFFF"/>
        <w:spacing w:after="0"/>
        <w:ind w:firstLine="720"/>
        <w:jc w:val="both"/>
        <w:rPr>
          <w:rFonts w:ascii="Times New Roman" w:hAnsi="Times New Roman"/>
          <w:sz w:val="26"/>
          <w:szCs w:val="26"/>
        </w:rPr>
      </w:pPr>
      <w:r w:rsidRPr="001D17BD">
        <w:rPr>
          <w:rFonts w:ascii="Times New Roman" w:hAnsi="Times New Roman"/>
          <w:color w:val="000000"/>
          <w:sz w:val="26"/>
          <w:szCs w:val="26"/>
        </w:rPr>
        <w:t xml:space="preserve">Оценка "удовлетворительно" выставляется за </w:t>
      </w:r>
      <w:r w:rsidRPr="001D17BD">
        <w:rPr>
          <w:rFonts w:ascii="Times New Roman" w:hAnsi="Times New Roman"/>
          <w:sz w:val="26"/>
          <w:szCs w:val="26"/>
        </w:rPr>
        <w:t>реферат</w:t>
      </w:r>
      <w:r w:rsidRPr="001D17BD">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4CF866DC" w14:textId="77777777" w:rsidR="001D17BD" w:rsidRPr="001D17BD" w:rsidRDefault="001D17BD" w:rsidP="001D17BD">
      <w:pPr>
        <w:shd w:val="clear" w:color="auto" w:fill="FFFFFF"/>
        <w:spacing w:after="0"/>
        <w:ind w:firstLine="720"/>
        <w:jc w:val="both"/>
        <w:rPr>
          <w:rFonts w:ascii="Times New Roman" w:hAnsi="Times New Roman"/>
          <w:color w:val="000000"/>
          <w:sz w:val="26"/>
          <w:szCs w:val="26"/>
        </w:rPr>
      </w:pPr>
      <w:r w:rsidRPr="001D17BD">
        <w:rPr>
          <w:rFonts w:ascii="Times New Roman" w:hAnsi="Times New Roman"/>
          <w:color w:val="000000"/>
          <w:sz w:val="26"/>
          <w:szCs w:val="26"/>
        </w:rPr>
        <w:lastRenderedPageBreak/>
        <w:t xml:space="preserve">Оценка "неудовлетворительно" выставляется за </w:t>
      </w:r>
      <w:r w:rsidRPr="001D17BD">
        <w:rPr>
          <w:rFonts w:ascii="Times New Roman" w:hAnsi="Times New Roman"/>
          <w:sz w:val="26"/>
          <w:szCs w:val="26"/>
        </w:rPr>
        <w:t>реферат</w:t>
      </w:r>
      <w:r w:rsidRPr="001D17BD">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708EDBC9" w14:textId="2E376AC3" w:rsidR="001D17BD" w:rsidRPr="001D17BD" w:rsidRDefault="001D17BD" w:rsidP="001D17BD">
      <w:pPr>
        <w:spacing w:after="0"/>
        <w:ind w:firstLine="720"/>
        <w:jc w:val="both"/>
        <w:rPr>
          <w:rFonts w:ascii="Times New Roman" w:hAnsi="Times New Roman"/>
          <w:sz w:val="26"/>
          <w:szCs w:val="26"/>
        </w:rPr>
      </w:pPr>
      <w:r w:rsidRPr="001D17BD">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w:t>
      </w:r>
      <w:r w:rsidR="00803664">
        <w:rPr>
          <w:rFonts w:ascii="Times New Roman" w:hAnsi="Times New Roman"/>
          <w:sz w:val="26"/>
          <w:szCs w:val="26"/>
        </w:rPr>
        <w:t>ому модулю</w:t>
      </w:r>
      <w:r w:rsidRPr="001D17BD">
        <w:rPr>
          <w:rFonts w:ascii="Times New Roman" w:hAnsi="Times New Roman"/>
          <w:sz w:val="26"/>
          <w:szCs w:val="26"/>
        </w:rPr>
        <w:t>.</w:t>
      </w:r>
    </w:p>
    <w:p w14:paraId="3392B45E" w14:textId="77777777" w:rsidR="001D17BD" w:rsidRPr="001D17BD" w:rsidRDefault="001D17BD" w:rsidP="001D17BD">
      <w:pPr>
        <w:spacing w:after="0"/>
        <w:ind w:left="1276"/>
        <w:rPr>
          <w:rFonts w:ascii="Times New Roman" w:hAnsi="Times New Roman"/>
          <w:bCs/>
          <w:sz w:val="26"/>
          <w:szCs w:val="26"/>
        </w:rPr>
      </w:pPr>
    </w:p>
    <w:p w14:paraId="1E1E47DA" w14:textId="77777777" w:rsidR="001D17BD" w:rsidRPr="001D17BD" w:rsidRDefault="001D17BD" w:rsidP="001D17BD">
      <w:pPr>
        <w:spacing w:after="0"/>
        <w:jc w:val="center"/>
        <w:rPr>
          <w:rFonts w:ascii="Times New Roman" w:hAnsi="Times New Roman"/>
          <w:sz w:val="26"/>
          <w:szCs w:val="26"/>
        </w:rPr>
      </w:pPr>
      <w:r w:rsidRPr="001D17BD">
        <w:rPr>
          <w:rFonts w:ascii="Times New Roman" w:hAnsi="Times New Roman"/>
          <w:sz w:val="26"/>
          <w:szCs w:val="26"/>
        </w:rPr>
        <w:t>4.2. Критерии оценивания подготовки сообщений</w:t>
      </w:r>
    </w:p>
    <w:tbl>
      <w:tblPr>
        <w:tblpPr w:leftFromText="180" w:rightFromText="180" w:vertAnchor="text" w:horzAnchor="margin" w:tblpY="196"/>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668"/>
        <w:gridCol w:w="2551"/>
        <w:gridCol w:w="2693"/>
        <w:gridCol w:w="2977"/>
      </w:tblGrid>
      <w:tr w:rsidR="001D17BD" w:rsidRPr="001D17BD" w14:paraId="1C5632EF" w14:textId="77777777" w:rsidTr="003249DC">
        <w:trPr>
          <w:trHeight w:val="765"/>
        </w:trPr>
        <w:tc>
          <w:tcPr>
            <w:tcW w:w="1668" w:type="dxa"/>
            <w:vMerge w:val="restart"/>
          </w:tcPr>
          <w:p w14:paraId="0AB73789" w14:textId="77777777" w:rsidR="001D17BD" w:rsidRPr="001D17BD" w:rsidRDefault="001D17BD" w:rsidP="001D17BD">
            <w:pPr>
              <w:spacing w:after="0"/>
              <w:jc w:val="center"/>
              <w:rPr>
                <w:rFonts w:ascii="Times New Roman" w:hAnsi="Times New Roman"/>
                <w:b/>
                <w:bCs/>
                <w:sz w:val="26"/>
                <w:szCs w:val="26"/>
              </w:rPr>
            </w:pPr>
            <w:r w:rsidRPr="001D17BD">
              <w:rPr>
                <w:rFonts w:ascii="Times New Roman" w:hAnsi="Times New Roman"/>
                <w:b/>
                <w:bCs/>
                <w:sz w:val="26"/>
                <w:szCs w:val="26"/>
              </w:rPr>
              <w:t>Критерии оценки</w:t>
            </w:r>
          </w:p>
        </w:tc>
        <w:tc>
          <w:tcPr>
            <w:tcW w:w="2551" w:type="dxa"/>
            <w:tcBorders>
              <w:bottom w:val="single" w:sz="4" w:space="0" w:color="auto"/>
            </w:tcBorders>
          </w:tcPr>
          <w:p w14:paraId="31DA453B" w14:textId="77777777" w:rsidR="001D17BD" w:rsidRPr="001D17BD" w:rsidRDefault="001D17BD" w:rsidP="001D17BD">
            <w:pPr>
              <w:spacing w:after="0"/>
              <w:jc w:val="center"/>
              <w:rPr>
                <w:rFonts w:ascii="Times New Roman" w:hAnsi="Times New Roman"/>
                <w:b/>
                <w:bCs/>
                <w:sz w:val="26"/>
                <w:szCs w:val="26"/>
              </w:rPr>
            </w:pPr>
            <w:r w:rsidRPr="001D17BD">
              <w:rPr>
                <w:rFonts w:ascii="Times New Roman" w:hAnsi="Times New Roman"/>
                <w:b/>
                <w:bCs/>
                <w:sz w:val="26"/>
                <w:szCs w:val="26"/>
              </w:rPr>
              <w:t>Работа выполнена</w:t>
            </w:r>
          </w:p>
          <w:p w14:paraId="1D9EC6B2" w14:textId="77777777" w:rsidR="001D17BD" w:rsidRPr="001D17BD" w:rsidRDefault="001D17BD" w:rsidP="001D17BD">
            <w:pPr>
              <w:spacing w:after="0"/>
              <w:rPr>
                <w:rFonts w:ascii="Times New Roman" w:hAnsi="Times New Roman"/>
                <w:b/>
                <w:bCs/>
                <w:sz w:val="26"/>
                <w:szCs w:val="26"/>
              </w:rPr>
            </w:pPr>
          </w:p>
        </w:tc>
        <w:tc>
          <w:tcPr>
            <w:tcW w:w="2693" w:type="dxa"/>
            <w:tcBorders>
              <w:bottom w:val="single" w:sz="4" w:space="0" w:color="auto"/>
            </w:tcBorders>
          </w:tcPr>
          <w:p w14:paraId="6F396178" w14:textId="77777777" w:rsidR="001D17BD" w:rsidRPr="001D17BD" w:rsidRDefault="001D17BD" w:rsidP="001D17BD">
            <w:pPr>
              <w:spacing w:after="0"/>
              <w:jc w:val="center"/>
              <w:rPr>
                <w:rFonts w:ascii="Times New Roman" w:hAnsi="Times New Roman"/>
                <w:b/>
                <w:bCs/>
                <w:sz w:val="26"/>
                <w:szCs w:val="26"/>
              </w:rPr>
            </w:pPr>
            <w:r w:rsidRPr="001D17BD">
              <w:rPr>
                <w:rFonts w:ascii="Times New Roman" w:hAnsi="Times New Roman"/>
                <w:b/>
                <w:bCs/>
                <w:sz w:val="26"/>
                <w:szCs w:val="26"/>
              </w:rPr>
              <w:t xml:space="preserve">Работа выполнена </w:t>
            </w:r>
            <w:r w:rsidRPr="001D17BD">
              <w:rPr>
                <w:rFonts w:ascii="Times New Roman" w:hAnsi="Times New Roman"/>
                <w:b/>
                <w:bCs/>
                <w:sz w:val="26"/>
                <w:szCs w:val="26"/>
              </w:rPr>
              <w:br/>
              <w:t>не полностью</w:t>
            </w:r>
          </w:p>
        </w:tc>
        <w:tc>
          <w:tcPr>
            <w:tcW w:w="2977" w:type="dxa"/>
            <w:tcBorders>
              <w:bottom w:val="single" w:sz="4" w:space="0" w:color="auto"/>
            </w:tcBorders>
          </w:tcPr>
          <w:p w14:paraId="075D2B63" w14:textId="77777777" w:rsidR="001D17BD" w:rsidRPr="001D17BD" w:rsidRDefault="001D17BD" w:rsidP="001D17BD">
            <w:pPr>
              <w:spacing w:after="0"/>
              <w:jc w:val="center"/>
              <w:rPr>
                <w:rFonts w:ascii="Times New Roman" w:hAnsi="Times New Roman"/>
                <w:b/>
                <w:bCs/>
                <w:sz w:val="26"/>
                <w:szCs w:val="26"/>
              </w:rPr>
            </w:pPr>
            <w:r w:rsidRPr="001D17BD">
              <w:rPr>
                <w:rFonts w:ascii="Times New Roman" w:hAnsi="Times New Roman"/>
                <w:b/>
                <w:bCs/>
                <w:sz w:val="26"/>
                <w:szCs w:val="26"/>
              </w:rPr>
              <w:t xml:space="preserve">Работа </w:t>
            </w:r>
            <w:r w:rsidRPr="001D17BD">
              <w:rPr>
                <w:rFonts w:ascii="Times New Roman" w:hAnsi="Times New Roman"/>
                <w:b/>
                <w:bCs/>
                <w:sz w:val="26"/>
                <w:szCs w:val="26"/>
              </w:rPr>
              <w:br/>
              <w:t>не выполнена</w:t>
            </w:r>
          </w:p>
        </w:tc>
      </w:tr>
      <w:tr w:rsidR="001D17BD" w:rsidRPr="001D17BD" w14:paraId="248CF886" w14:textId="77777777" w:rsidTr="003249DC">
        <w:trPr>
          <w:trHeight w:val="555"/>
        </w:trPr>
        <w:tc>
          <w:tcPr>
            <w:tcW w:w="1668" w:type="dxa"/>
            <w:vMerge/>
          </w:tcPr>
          <w:p w14:paraId="31ECB69E" w14:textId="77777777" w:rsidR="001D17BD" w:rsidRPr="001D17BD" w:rsidRDefault="001D17BD" w:rsidP="001D17BD">
            <w:pPr>
              <w:spacing w:after="0"/>
              <w:jc w:val="center"/>
              <w:rPr>
                <w:rFonts w:ascii="Times New Roman" w:hAnsi="Times New Roman"/>
                <w:b/>
                <w:bCs/>
                <w:sz w:val="26"/>
                <w:szCs w:val="26"/>
              </w:rPr>
            </w:pPr>
          </w:p>
        </w:tc>
        <w:tc>
          <w:tcPr>
            <w:tcW w:w="2551" w:type="dxa"/>
            <w:tcBorders>
              <w:top w:val="single" w:sz="4" w:space="0" w:color="auto"/>
            </w:tcBorders>
          </w:tcPr>
          <w:p w14:paraId="6126A34A" w14:textId="77777777" w:rsidR="001D17BD" w:rsidRPr="001D17BD" w:rsidRDefault="001D17BD" w:rsidP="001D17BD">
            <w:pPr>
              <w:spacing w:after="0"/>
              <w:rPr>
                <w:rFonts w:ascii="Times New Roman" w:hAnsi="Times New Roman"/>
                <w:b/>
                <w:bCs/>
                <w:sz w:val="26"/>
                <w:szCs w:val="26"/>
              </w:rPr>
            </w:pPr>
            <w:r w:rsidRPr="001D17BD">
              <w:rPr>
                <w:rFonts w:ascii="Times New Roman" w:hAnsi="Times New Roman"/>
                <w:b/>
                <w:bCs/>
                <w:sz w:val="26"/>
                <w:szCs w:val="26"/>
              </w:rPr>
              <w:t>Оценка «5»</w:t>
            </w:r>
          </w:p>
        </w:tc>
        <w:tc>
          <w:tcPr>
            <w:tcW w:w="2693" w:type="dxa"/>
            <w:tcBorders>
              <w:top w:val="single" w:sz="4" w:space="0" w:color="auto"/>
            </w:tcBorders>
          </w:tcPr>
          <w:p w14:paraId="22532A32" w14:textId="77777777" w:rsidR="001D17BD" w:rsidRPr="001D17BD" w:rsidRDefault="001D17BD" w:rsidP="001D17BD">
            <w:pPr>
              <w:spacing w:after="0"/>
              <w:jc w:val="center"/>
              <w:rPr>
                <w:rFonts w:ascii="Times New Roman" w:hAnsi="Times New Roman"/>
                <w:b/>
                <w:bCs/>
                <w:sz w:val="26"/>
                <w:szCs w:val="26"/>
              </w:rPr>
            </w:pPr>
            <w:r w:rsidRPr="001D17BD">
              <w:rPr>
                <w:rFonts w:ascii="Times New Roman" w:hAnsi="Times New Roman"/>
                <w:b/>
                <w:bCs/>
                <w:sz w:val="26"/>
                <w:szCs w:val="26"/>
              </w:rPr>
              <w:t>Оценка «3-4»</w:t>
            </w:r>
          </w:p>
        </w:tc>
        <w:tc>
          <w:tcPr>
            <w:tcW w:w="2977" w:type="dxa"/>
            <w:tcBorders>
              <w:top w:val="single" w:sz="4" w:space="0" w:color="auto"/>
            </w:tcBorders>
          </w:tcPr>
          <w:p w14:paraId="6B86919C" w14:textId="77777777" w:rsidR="001D17BD" w:rsidRPr="001D17BD" w:rsidRDefault="001D17BD" w:rsidP="001D17BD">
            <w:pPr>
              <w:spacing w:after="0"/>
              <w:jc w:val="center"/>
              <w:rPr>
                <w:rFonts w:ascii="Times New Roman" w:hAnsi="Times New Roman"/>
                <w:b/>
                <w:bCs/>
                <w:sz w:val="26"/>
                <w:szCs w:val="26"/>
              </w:rPr>
            </w:pPr>
            <w:r w:rsidRPr="001D17BD">
              <w:rPr>
                <w:rFonts w:ascii="Times New Roman" w:hAnsi="Times New Roman"/>
                <w:b/>
                <w:bCs/>
                <w:sz w:val="26"/>
                <w:szCs w:val="26"/>
              </w:rPr>
              <w:t>Оценка «2»</w:t>
            </w:r>
          </w:p>
        </w:tc>
      </w:tr>
      <w:tr w:rsidR="001D17BD" w:rsidRPr="001D17BD" w14:paraId="0AA834FF" w14:textId="77777777" w:rsidTr="003249DC">
        <w:tc>
          <w:tcPr>
            <w:tcW w:w="1668" w:type="dxa"/>
          </w:tcPr>
          <w:p w14:paraId="4F26E10E" w14:textId="77777777" w:rsidR="001D17BD" w:rsidRPr="001D17BD" w:rsidRDefault="001D17BD" w:rsidP="001D17BD">
            <w:pPr>
              <w:spacing w:after="0"/>
              <w:rPr>
                <w:rFonts w:ascii="Times New Roman" w:hAnsi="Times New Roman"/>
                <w:sz w:val="26"/>
                <w:szCs w:val="26"/>
              </w:rPr>
            </w:pPr>
            <w:r w:rsidRPr="001D17BD">
              <w:rPr>
                <w:rFonts w:ascii="Times New Roman" w:hAnsi="Times New Roman"/>
                <w:sz w:val="26"/>
                <w:szCs w:val="26"/>
              </w:rPr>
              <w:t>Соответствие представленной информации заданной теме</w:t>
            </w:r>
          </w:p>
        </w:tc>
        <w:tc>
          <w:tcPr>
            <w:tcW w:w="2551" w:type="dxa"/>
          </w:tcPr>
          <w:p w14:paraId="2194AEA7" w14:textId="77777777" w:rsidR="001D17BD" w:rsidRPr="001D17BD" w:rsidRDefault="001D17BD" w:rsidP="001D17BD">
            <w:pPr>
              <w:spacing w:after="0"/>
              <w:rPr>
                <w:rFonts w:ascii="Times New Roman" w:hAnsi="Times New Roman"/>
                <w:sz w:val="26"/>
                <w:szCs w:val="26"/>
              </w:rPr>
            </w:pPr>
            <w:r w:rsidRPr="001D17BD">
              <w:rPr>
                <w:rFonts w:ascii="Times New Roman" w:hAnsi="Times New Roman"/>
                <w:sz w:val="26"/>
                <w:szCs w:val="26"/>
              </w:rPr>
              <w:t xml:space="preserve">Содержание сообщения полностью соответствует заданной теме, </w:t>
            </w:r>
            <w:r w:rsidRPr="001D17BD">
              <w:rPr>
                <w:rFonts w:ascii="Times New Roman" w:hAnsi="Times New Roman"/>
                <w:sz w:val="26"/>
                <w:szCs w:val="26"/>
              </w:rPr>
              <w:br/>
              <w:t>тема раскрыта полностью</w:t>
            </w:r>
          </w:p>
        </w:tc>
        <w:tc>
          <w:tcPr>
            <w:tcW w:w="2693" w:type="dxa"/>
          </w:tcPr>
          <w:p w14:paraId="5FFD0AF7" w14:textId="77777777" w:rsidR="001D17BD" w:rsidRPr="001D17BD" w:rsidRDefault="001D17BD" w:rsidP="001D17BD">
            <w:pPr>
              <w:widowControl w:val="0"/>
              <w:autoSpaceDE w:val="0"/>
              <w:autoSpaceDN w:val="0"/>
              <w:adjustRightInd w:val="0"/>
              <w:spacing w:after="0" w:line="240" w:lineRule="auto"/>
              <w:rPr>
                <w:rFonts w:ascii="Times New Roman" w:hAnsi="Times New Roman"/>
                <w:sz w:val="26"/>
                <w:szCs w:val="26"/>
              </w:rPr>
            </w:pPr>
            <w:r w:rsidRPr="001D17BD">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14:paraId="099A9ED1" w14:textId="77777777" w:rsidR="001D17BD" w:rsidRPr="001D17BD" w:rsidRDefault="001D17BD" w:rsidP="001D17BD">
            <w:pPr>
              <w:widowControl w:val="0"/>
              <w:autoSpaceDE w:val="0"/>
              <w:autoSpaceDN w:val="0"/>
              <w:adjustRightInd w:val="0"/>
              <w:spacing w:after="0" w:line="240" w:lineRule="auto"/>
              <w:rPr>
                <w:rFonts w:ascii="Times New Roman" w:hAnsi="Times New Roman"/>
                <w:sz w:val="26"/>
                <w:szCs w:val="26"/>
              </w:rPr>
            </w:pPr>
            <w:r w:rsidRPr="001D17BD">
              <w:rPr>
                <w:rFonts w:ascii="Times New Roman" w:hAnsi="Times New Roman"/>
                <w:sz w:val="26"/>
                <w:szCs w:val="26"/>
              </w:rPr>
              <w:t>Слишком краткий либо слишком пространный текст сообщения.</w:t>
            </w:r>
          </w:p>
        </w:tc>
        <w:tc>
          <w:tcPr>
            <w:tcW w:w="2977" w:type="dxa"/>
            <w:vMerge w:val="restart"/>
          </w:tcPr>
          <w:p w14:paraId="0BCB7FC9"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Обучающийся работу не выполнил вовсе.</w:t>
            </w:r>
          </w:p>
          <w:p w14:paraId="18F1FCEA"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Содержание сообщения не соответствует заданной теме, тема не раскрыта.</w:t>
            </w:r>
          </w:p>
          <w:p w14:paraId="16806E02" w14:textId="77777777" w:rsidR="001D17BD" w:rsidRPr="001D17BD" w:rsidRDefault="001D17BD" w:rsidP="001D17BD">
            <w:pPr>
              <w:widowControl w:val="0"/>
              <w:autoSpaceDE w:val="0"/>
              <w:autoSpaceDN w:val="0"/>
              <w:adjustRightInd w:val="0"/>
              <w:spacing w:after="0"/>
              <w:rPr>
                <w:rFonts w:ascii="Times New Roman" w:hAnsi="Times New Roman"/>
                <w:sz w:val="26"/>
                <w:szCs w:val="26"/>
              </w:rPr>
            </w:pPr>
          </w:p>
          <w:p w14:paraId="580903C3"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Отчет выполнен и оформлен небрежно, без соблюдения установленных требований.</w:t>
            </w:r>
          </w:p>
          <w:p w14:paraId="6CE24327" w14:textId="77777777" w:rsidR="001D17BD" w:rsidRPr="001D17BD" w:rsidRDefault="001D17BD" w:rsidP="001D17BD">
            <w:pPr>
              <w:widowControl w:val="0"/>
              <w:autoSpaceDE w:val="0"/>
              <w:autoSpaceDN w:val="0"/>
              <w:adjustRightInd w:val="0"/>
              <w:spacing w:after="0"/>
              <w:rPr>
                <w:rFonts w:ascii="Times New Roman" w:hAnsi="Times New Roman"/>
                <w:sz w:val="26"/>
                <w:szCs w:val="26"/>
              </w:rPr>
            </w:pPr>
          </w:p>
          <w:p w14:paraId="3F371DEA" w14:textId="77777777" w:rsidR="001D17BD" w:rsidRPr="001D17BD" w:rsidRDefault="001D17BD" w:rsidP="001D17BD">
            <w:pPr>
              <w:widowControl w:val="0"/>
              <w:autoSpaceDE w:val="0"/>
              <w:autoSpaceDN w:val="0"/>
              <w:adjustRightInd w:val="0"/>
              <w:spacing w:after="0"/>
              <w:rPr>
                <w:rFonts w:ascii="Times New Roman" w:hAnsi="Times New Roman"/>
                <w:sz w:val="26"/>
                <w:szCs w:val="26"/>
              </w:rPr>
            </w:pPr>
          </w:p>
          <w:p w14:paraId="40835F77" w14:textId="77777777" w:rsidR="001D17BD" w:rsidRPr="001D17BD" w:rsidRDefault="001D17BD" w:rsidP="001D17BD">
            <w:pPr>
              <w:widowControl w:val="0"/>
              <w:autoSpaceDE w:val="0"/>
              <w:autoSpaceDN w:val="0"/>
              <w:adjustRightInd w:val="0"/>
              <w:spacing w:after="0"/>
              <w:rPr>
                <w:rFonts w:ascii="Times New Roman" w:hAnsi="Times New Roman"/>
                <w:sz w:val="26"/>
                <w:szCs w:val="26"/>
              </w:rPr>
            </w:pPr>
          </w:p>
          <w:p w14:paraId="0AF240AF" w14:textId="77777777" w:rsidR="001D17BD" w:rsidRPr="001D17BD" w:rsidRDefault="001D17BD" w:rsidP="001D17BD">
            <w:pPr>
              <w:widowControl w:val="0"/>
              <w:autoSpaceDE w:val="0"/>
              <w:autoSpaceDN w:val="0"/>
              <w:adjustRightInd w:val="0"/>
              <w:spacing w:after="0"/>
              <w:rPr>
                <w:rFonts w:ascii="Times New Roman" w:hAnsi="Times New Roman"/>
                <w:sz w:val="26"/>
                <w:szCs w:val="26"/>
              </w:rPr>
            </w:pPr>
            <w:r w:rsidRPr="001D17BD">
              <w:rPr>
                <w:rFonts w:ascii="Times New Roman" w:hAnsi="Times New Roman"/>
                <w:sz w:val="26"/>
                <w:szCs w:val="26"/>
              </w:rPr>
              <w:t>Объем текста сообщения значительно превышает регламент. </w:t>
            </w:r>
          </w:p>
        </w:tc>
      </w:tr>
      <w:tr w:rsidR="001D17BD" w:rsidRPr="001D17BD" w14:paraId="2F627693" w14:textId="77777777" w:rsidTr="003249DC">
        <w:tc>
          <w:tcPr>
            <w:tcW w:w="1668" w:type="dxa"/>
          </w:tcPr>
          <w:p w14:paraId="7205CFAF" w14:textId="77777777" w:rsidR="001D17BD" w:rsidRPr="001D17BD" w:rsidRDefault="001D17BD" w:rsidP="001D17BD">
            <w:pPr>
              <w:spacing w:after="0"/>
              <w:rPr>
                <w:rFonts w:ascii="Times New Roman" w:hAnsi="Times New Roman"/>
                <w:sz w:val="26"/>
                <w:szCs w:val="26"/>
              </w:rPr>
            </w:pPr>
            <w:r w:rsidRPr="001D17BD">
              <w:rPr>
                <w:rFonts w:ascii="Times New Roman" w:hAnsi="Times New Roman"/>
                <w:sz w:val="26"/>
                <w:szCs w:val="26"/>
              </w:rPr>
              <w:t xml:space="preserve">Характер и стиль изложения материала сообщения </w:t>
            </w:r>
          </w:p>
        </w:tc>
        <w:tc>
          <w:tcPr>
            <w:tcW w:w="2551" w:type="dxa"/>
          </w:tcPr>
          <w:p w14:paraId="63FD5D7D"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Материал  в сообщении излагается логично, по плану;</w:t>
            </w:r>
          </w:p>
          <w:p w14:paraId="09F87A6D"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В содержании используются термины по изучаемой теме;</w:t>
            </w:r>
          </w:p>
          <w:p w14:paraId="1C7D5E4C"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693" w:type="dxa"/>
          </w:tcPr>
          <w:p w14:paraId="10975404"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Материал  в сообщении не имеет четкой логики изложения (не по плану).</w:t>
            </w:r>
          </w:p>
          <w:p w14:paraId="187EDF18"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В содержании не используются термины по изучаемой теме, либо их недостаточно для раскрытия темы.</w:t>
            </w:r>
          </w:p>
          <w:p w14:paraId="564153B0"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Произношение и объяснение терминов вызывает  затруднения.</w:t>
            </w:r>
          </w:p>
        </w:tc>
        <w:tc>
          <w:tcPr>
            <w:tcW w:w="2977" w:type="dxa"/>
            <w:vMerge/>
          </w:tcPr>
          <w:p w14:paraId="23347B14" w14:textId="77777777" w:rsidR="001D17BD" w:rsidRPr="001D17BD" w:rsidRDefault="001D17BD" w:rsidP="001D17BD">
            <w:pPr>
              <w:spacing w:after="0"/>
              <w:rPr>
                <w:rFonts w:ascii="Times New Roman" w:hAnsi="Times New Roman"/>
                <w:sz w:val="26"/>
                <w:szCs w:val="26"/>
              </w:rPr>
            </w:pPr>
          </w:p>
        </w:tc>
      </w:tr>
      <w:tr w:rsidR="001D17BD" w:rsidRPr="001D17BD" w14:paraId="65FEC582" w14:textId="77777777" w:rsidTr="003249DC">
        <w:tc>
          <w:tcPr>
            <w:tcW w:w="1668" w:type="dxa"/>
          </w:tcPr>
          <w:p w14:paraId="6F6BA3BD" w14:textId="77777777" w:rsidR="001D17BD" w:rsidRPr="001D17BD" w:rsidRDefault="001D17BD" w:rsidP="001D17BD">
            <w:pPr>
              <w:widowControl w:val="0"/>
              <w:autoSpaceDE w:val="0"/>
              <w:autoSpaceDN w:val="0"/>
              <w:adjustRightInd w:val="0"/>
              <w:spacing w:after="0"/>
              <w:rPr>
                <w:rFonts w:ascii="Times New Roman" w:hAnsi="Times New Roman"/>
                <w:sz w:val="26"/>
                <w:szCs w:val="26"/>
              </w:rPr>
            </w:pPr>
            <w:r w:rsidRPr="001D17BD">
              <w:rPr>
                <w:rFonts w:ascii="Times New Roman" w:hAnsi="Times New Roman"/>
                <w:sz w:val="26"/>
                <w:szCs w:val="26"/>
              </w:rPr>
              <w:t>Правильность оформления</w:t>
            </w:r>
          </w:p>
        </w:tc>
        <w:tc>
          <w:tcPr>
            <w:tcW w:w="2551" w:type="dxa"/>
          </w:tcPr>
          <w:p w14:paraId="0F758EA9"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 xml:space="preserve">Текст сообщения оформлен аккуратно и точно в соответствии с правилами </w:t>
            </w:r>
            <w:r w:rsidRPr="001D17BD">
              <w:rPr>
                <w:rFonts w:ascii="Times New Roman" w:hAnsi="Times New Roman"/>
                <w:sz w:val="26"/>
                <w:szCs w:val="26"/>
              </w:rPr>
              <w:lastRenderedPageBreak/>
              <w:t>оформления.</w:t>
            </w:r>
          </w:p>
          <w:p w14:paraId="2BEEACC2"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 xml:space="preserve">Объем текста сообщения соответствует регламенту. </w:t>
            </w:r>
          </w:p>
        </w:tc>
        <w:tc>
          <w:tcPr>
            <w:tcW w:w="2693" w:type="dxa"/>
          </w:tcPr>
          <w:p w14:paraId="7E664D43"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lastRenderedPageBreak/>
              <w:t>Текст сообщения оформлен недостаточно аккуратно.</w:t>
            </w:r>
          </w:p>
          <w:p w14:paraId="35AF0BC9"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 xml:space="preserve"> Присутствуют </w:t>
            </w:r>
            <w:r w:rsidRPr="001D17BD">
              <w:rPr>
                <w:rFonts w:ascii="Times New Roman" w:hAnsi="Times New Roman"/>
                <w:sz w:val="26"/>
                <w:szCs w:val="26"/>
              </w:rPr>
              <w:lastRenderedPageBreak/>
              <w:t>неточности в оформлении.</w:t>
            </w:r>
          </w:p>
          <w:p w14:paraId="1763EF05"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Объем текста сообщения не соответствует регламенту.</w:t>
            </w:r>
          </w:p>
        </w:tc>
        <w:tc>
          <w:tcPr>
            <w:tcW w:w="2977" w:type="dxa"/>
            <w:vMerge/>
          </w:tcPr>
          <w:p w14:paraId="6FD553DA"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p>
        </w:tc>
      </w:tr>
    </w:tbl>
    <w:p w14:paraId="79EBFB0B" w14:textId="77777777" w:rsidR="001D17BD" w:rsidRPr="001D17BD" w:rsidRDefault="001D17BD" w:rsidP="001D17BD">
      <w:pPr>
        <w:spacing w:after="0"/>
        <w:jc w:val="both"/>
        <w:rPr>
          <w:rFonts w:ascii="Times New Roman" w:eastAsia="Times New Roman" w:hAnsi="Times New Roman"/>
          <w:sz w:val="26"/>
          <w:szCs w:val="26"/>
          <w:lang w:eastAsia="ru-RU"/>
        </w:rPr>
      </w:pPr>
    </w:p>
    <w:p w14:paraId="6D0AC7A2" w14:textId="77777777" w:rsidR="001D17BD" w:rsidRPr="001D17BD" w:rsidRDefault="001D17BD" w:rsidP="001D17BD">
      <w:pPr>
        <w:spacing w:after="0"/>
        <w:jc w:val="center"/>
        <w:rPr>
          <w:rFonts w:ascii="Times New Roman" w:eastAsia="Times New Roman" w:hAnsi="Times New Roman"/>
          <w:sz w:val="26"/>
          <w:szCs w:val="26"/>
          <w:lang w:eastAsia="ru-RU"/>
        </w:rPr>
      </w:pPr>
      <w:r w:rsidRPr="001D17BD">
        <w:rPr>
          <w:rFonts w:ascii="Times New Roman" w:eastAsia="Times New Roman" w:hAnsi="Times New Roman"/>
          <w:sz w:val="26"/>
          <w:szCs w:val="26"/>
          <w:lang w:eastAsia="ru-RU"/>
        </w:rPr>
        <w:t>4.3 Критерии оценки презентации</w:t>
      </w:r>
    </w:p>
    <w:p w14:paraId="51998EC2" w14:textId="77777777" w:rsidR="001D17BD" w:rsidRPr="001D17BD" w:rsidRDefault="001D17BD" w:rsidP="001D17BD">
      <w:pPr>
        <w:spacing w:after="0"/>
        <w:ind w:firstLine="720"/>
        <w:jc w:val="both"/>
        <w:rPr>
          <w:rFonts w:ascii="Times New Roman" w:eastAsia="Times New Roman" w:hAnsi="Times New Roman"/>
          <w:sz w:val="26"/>
          <w:szCs w:val="26"/>
          <w:lang w:eastAsia="ru-RU"/>
        </w:rPr>
      </w:pPr>
    </w:p>
    <w:tbl>
      <w:tblPr>
        <w:tblStyle w:val="110"/>
        <w:tblW w:w="0" w:type="auto"/>
        <w:tblLook w:val="01E0" w:firstRow="1" w:lastRow="1" w:firstColumn="1" w:lastColumn="1" w:noHBand="0" w:noVBand="0"/>
      </w:tblPr>
      <w:tblGrid>
        <w:gridCol w:w="2808"/>
        <w:gridCol w:w="6660"/>
      </w:tblGrid>
      <w:tr w:rsidR="001D17BD" w:rsidRPr="001D17BD" w14:paraId="4EFAA6D8" w14:textId="77777777" w:rsidTr="000D78A5">
        <w:tc>
          <w:tcPr>
            <w:tcW w:w="2808" w:type="dxa"/>
          </w:tcPr>
          <w:p w14:paraId="0B067A87" w14:textId="77777777" w:rsidR="001D17BD" w:rsidRPr="001D17BD" w:rsidRDefault="001D17BD" w:rsidP="001D17BD">
            <w:pPr>
              <w:spacing w:line="276" w:lineRule="auto"/>
              <w:jc w:val="both"/>
              <w:rPr>
                <w:rFonts w:ascii="Times New Roman" w:eastAsia="Times New Roman" w:hAnsi="Times New Roman"/>
                <w:sz w:val="26"/>
                <w:szCs w:val="26"/>
              </w:rPr>
            </w:pPr>
            <w:r w:rsidRPr="001D17BD">
              <w:rPr>
                <w:rFonts w:ascii="Times New Roman" w:eastAsia="Times New Roman" w:hAnsi="Times New Roman"/>
                <w:sz w:val="26"/>
                <w:szCs w:val="26"/>
              </w:rPr>
              <w:t>Критерии оценки</w:t>
            </w:r>
          </w:p>
        </w:tc>
        <w:tc>
          <w:tcPr>
            <w:tcW w:w="6660" w:type="dxa"/>
          </w:tcPr>
          <w:p w14:paraId="12973C8D" w14:textId="77777777" w:rsidR="001D17BD" w:rsidRPr="001D17BD" w:rsidRDefault="001D17BD" w:rsidP="001D17BD">
            <w:pPr>
              <w:spacing w:line="276" w:lineRule="auto"/>
              <w:jc w:val="both"/>
              <w:rPr>
                <w:rFonts w:ascii="Times New Roman" w:eastAsia="Times New Roman" w:hAnsi="Times New Roman"/>
                <w:sz w:val="26"/>
                <w:szCs w:val="26"/>
              </w:rPr>
            </w:pPr>
            <w:r w:rsidRPr="001D17BD">
              <w:rPr>
                <w:rFonts w:ascii="Times New Roman" w:eastAsia="Times New Roman" w:hAnsi="Times New Roman"/>
                <w:sz w:val="26"/>
                <w:szCs w:val="26"/>
              </w:rPr>
              <w:t>Содержание оценки</w:t>
            </w:r>
          </w:p>
        </w:tc>
      </w:tr>
      <w:tr w:rsidR="001D17BD" w:rsidRPr="001D17BD" w14:paraId="1498E7BA" w14:textId="77777777" w:rsidTr="000D78A5">
        <w:tc>
          <w:tcPr>
            <w:tcW w:w="2808" w:type="dxa"/>
          </w:tcPr>
          <w:p w14:paraId="00DF7A19" w14:textId="77777777" w:rsidR="001D17BD" w:rsidRPr="001D17BD" w:rsidRDefault="001D17BD" w:rsidP="001D17BD">
            <w:pPr>
              <w:spacing w:line="276" w:lineRule="auto"/>
              <w:rPr>
                <w:rFonts w:ascii="Times New Roman" w:eastAsia="Times New Roman" w:hAnsi="Times New Roman"/>
                <w:sz w:val="26"/>
                <w:szCs w:val="26"/>
              </w:rPr>
            </w:pPr>
            <w:r w:rsidRPr="001D17BD">
              <w:rPr>
                <w:rFonts w:ascii="Times New Roman" w:eastAsia="Times New Roman" w:hAnsi="Times New Roman"/>
                <w:sz w:val="26"/>
                <w:szCs w:val="26"/>
              </w:rPr>
              <w:t>1. Содержательный критерий</w:t>
            </w:r>
          </w:p>
        </w:tc>
        <w:tc>
          <w:tcPr>
            <w:tcW w:w="6660" w:type="dxa"/>
          </w:tcPr>
          <w:p w14:paraId="185BCB74" w14:textId="77777777" w:rsidR="001D17BD" w:rsidRPr="001D17BD" w:rsidRDefault="001D17BD" w:rsidP="001D17BD">
            <w:pPr>
              <w:spacing w:line="276" w:lineRule="auto"/>
              <w:jc w:val="both"/>
              <w:rPr>
                <w:rFonts w:ascii="Times New Roman" w:eastAsia="Times New Roman" w:hAnsi="Times New Roman"/>
                <w:sz w:val="26"/>
                <w:szCs w:val="26"/>
              </w:rPr>
            </w:pPr>
            <w:r w:rsidRPr="001D17BD">
              <w:rPr>
                <w:rFonts w:ascii="Times New Roman" w:eastAsia="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1D17BD" w:rsidRPr="001D17BD" w14:paraId="31BB3492" w14:textId="77777777" w:rsidTr="000D78A5">
        <w:tc>
          <w:tcPr>
            <w:tcW w:w="2808" w:type="dxa"/>
          </w:tcPr>
          <w:p w14:paraId="48FE8D98" w14:textId="77777777" w:rsidR="001D17BD" w:rsidRPr="001D17BD" w:rsidRDefault="001D17BD" w:rsidP="001D17BD">
            <w:pPr>
              <w:spacing w:line="276" w:lineRule="auto"/>
              <w:jc w:val="both"/>
              <w:rPr>
                <w:rFonts w:ascii="Times New Roman" w:eastAsia="Times New Roman" w:hAnsi="Times New Roman"/>
                <w:sz w:val="26"/>
                <w:szCs w:val="26"/>
              </w:rPr>
            </w:pPr>
            <w:r w:rsidRPr="001D17BD">
              <w:rPr>
                <w:rFonts w:ascii="Times New Roman" w:eastAsia="Times New Roman" w:hAnsi="Times New Roman"/>
                <w:sz w:val="26"/>
                <w:szCs w:val="26"/>
              </w:rPr>
              <w:t>2. Логический критерий</w:t>
            </w:r>
          </w:p>
        </w:tc>
        <w:tc>
          <w:tcPr>
            <w:tcW w:w="6660" w:type="dxa"/>
          </w:tcPr>
          <w:p w14:paraId="688AD932" w14:textId="77777777" w:rsidR="001D17BD" w:rsidRPr="001D17BD" w:rsidRDefault="001D17BD" w:rsidP="001D17BD">
            <w:pPr>
              <w:spacing w:line="276" w:lineRule="auto"/>
              <w:jc w:val="both"/>
              <w:rPr>
                <w:rFonts w:ascii="Times New Roman" w:eastAsia="Times New Roman" w:hAnsi="Times New Roman"/>
                <w:sz w:val="26"/>
                <w:szCs w:val="26"/>
              </w:rPr>
            </w:pPr>
            <w:r w:rsidRPr="001D17BD">
              <w:rPr>
                <w:rFonts w:ascii="Times New Roman" w:eastAsia="Times New Roman" w:hAnsi="Times New Roman"/>
                <w:sz w:val="26"/>
                <w:szCs w:val="26"/>
              </w:rPr>
              <w:t>стройное логико-композиционное построение речи, доказательность, аргументированность</w:t>
            </w:r>
          </w:p>
        </w:tc>
      </w:tr>
      <w:tr w:rsidR="001D17BD" w:rsidRPr="001D17BD" w14:paraId="7AEC893F" w14:textId="77777777" w:rsidTr="000D78A5">
        <w:tc>
          <w:tcPr>
            <w:tcW w:w="2808" w:type="dxa"/>
          </w:tcPr>
          <w:p w14:paraId="75DCA3F8" w14:textId="77777777" w:rsidR="001D17BD" w:rsidRPr="001D17BD" w:rsidRDefault="001D17BD" w:rsidP="001D17BD">
            <w:pPr>
              <w:spacing w:line="276" w:lineRule="auto"/>
              <w:jc w:val="both"/>
              <w:rPr>
                <w:rFonts w:ascii="Times New Roman" w:eastAsia="Times New Roman" w:hAnsi="Times New Roman"/>
                <w:sz w:val="26"/>
                <w:szCs w:val="26"/>
              </w:rPr>
            </w:pPr>
            <w:r w:rsidRPr="001D17BD">
              <w:rPr>
                <w:rFonts w:ascii="Times New Roman" w:eastAsia="Times New Roman" w:hAnsi="Times New Roman"/>
                <w:sz w:val="26"/>
                <w:szCs w:val="26"/>
              </w:rPr>
              <w:t xml:space="preserve">3. Речевой критерий </w:t>
            </w:r>
          </w:p>
        </w:tc>
        <w:tc>
          <w:tcPr>
            <w:tcW w:w="6660" w:type="dxa"/>
          </w:tcPr>
          <w:p w14:paraId="2C8B669E" w14:textId="77777777" w:rsidR="001D17BD" w:rsidRPr="001D17BD" w:rsidRDefault="001D17BD" w:rsidP="001D17BD">
            <w:pPr>
              <w:spacing w:line="276" w:lineRule="auto"/>
              <w:jc w:val="both"/>
              <w:rPr>
                <w:rFonts w:ascii="Times New Roman" w:eastAsia="Times New Roman" w:hAnsi="Times New Roman"/>
                <w:sz w:val="26"/>
                <w:szCs w:val="26"/>
              </w:rPr>
            </w:pPr>
            <w:r w:rsidRPr="001D17BD">
              <w:rPr>
                <w:rFonts w:ascii="Times New Roman" w:eastAsia="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1D17BD" w:rsidRPr="001D17BD" w14:paraId="5EFE6D17" w14:textId="77777777" w:rsidTr="000D78A5">
        <w:tc>
          <w:tcPr>
            <w:tcW w:w="2808" w:type="dxa"/>
          </w:tcPr>
          <w:p w14:paraId="5F5A2B86" w14:textId="77777777" w:rsidR="001D17BD" w:rsidRPr="001D17BD" w:rsidRDefault="001D17BD" w:rsidP="001D17BD">
            <w:pPr>
              <w:spacing w:line="276" w:lineRule="auto"/>
              <w:rPr>
                <w:rFonts w:ascii="Times New Roman" w:eastAsia="Times New Roman" w:hAnsi="Times New Roman"/>
                <w:sz w:val="26"/>
                <w:szCs w:val="26"/>
              </w:rPr>
            </w:pPr>
            <w:r w:rsidRPr="001D17BD">
              <w:rPr>
                <w:rFonts w:ascii="Times New Roman" w:eastAsia="Times New Roman" w:hAnsi="Times New Roman"/>
                <w:sz w:val="26"/>
                <w:szCs w:val="26"/>
              </w:rPr>
              <w:t>4. Психологический критерий</w:t>
            </w:r>
          </w:p>
        </w:tc>
        <w:tc>
          <w:tcPr>
            <w:tcW w:w="6660" w:type="dxa"/>
          </w:tcPr>
          <w:p w14:paraId="2144946A" w14:textId="77777777" w:rsidR="001D17BD" w:rsidRPr="001D17BD" w:rsidRDefault="001D17BD" w:rsidP="001D17BD">
            <w:pPr>
              <w:spacing w:line="276" w:lineRule="auto"/>
              <w:jc w:val="both"/>
              <w:rPr>
                <w:rFonts w:ascii="Times New Roman" w:eastAsia="Times New Roman" w:hAnsi="Times New Roman"/>
                <w:sz w:val="26"/>
                <w:szCs w:val="26"/>
              </w:rPr>
            </w:pPr>
            <w:r w:rsidRPr="001D17BD">
              <w:rPr>
                <w:rFonts w:ascii="Times New Roman" w:eastAsia="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1D17BD" w:rsidRPr="001D17BD" w14:paraId="2B29C13B" w14:textId="77777777" w:rsidTr="000D78A5">
        <w:tc>
          <w:tcPr>
            <w:tcW w:w="2808" w:type="dxa"/>
          </w:tcPr>
          <w:p w14:paraId="61ABE93D" w14:textId="77777777" w:rsidR="001D17BD" w:rsidRPr="001D17BD" w:rsidRDefault="001D17BD" w:rsidP="001D17BD">
            <w:pPr>
              <w:spacing w:line="276" w:lineRule="auto"/>
              <w:rPr>
                <w:rFonts w:ascii="Times New Roman" w:eastAsia="Times New Roman" w:hAnsi="Times New Roman"/>
                <w:sz w:val="26"/>
                <w:szCs w:val="26"/>
              </w:rPr>
            </w:pPr>
            <w:r w:rsidRPr="001D17BD">
              <w:rPr>
                <w:rFonts w:ascii="Times New Roman" w:eastAsia="Times New Roman" w:hAnsi="Times New Roman"/>
                <w:sz w:val="26"/>
                <w:szCs w:val="26"/>
              </w:rPr>
              <w:t>5. Критерий соблюдения дизайн-эргономических требований к компьютерной презентации</w:t>
            </w:r>
          </w:p>
        </w:tc>
        <w:tc>
          <w:tcPr>
            <w:tcW w:w="6660" w:type="dxa"/>
          </w:tcPr>
          <w:p w14:paraId="1B1FB9DB" w14:textId="77777777" w:rsidR="001D17BD" w:rsidRPr="001D17BD" w:rsidRDefault="001D17BD" w:rsidP="001D17BD">
            <w:pPr>
              <w:spacing w:line="276" w:lineRule="auto"/>
              <w:jc w:val="both"/>
              <w:rPr>
                <w:rFonts w:ascii="Times New Roman" w:eastAsia="Times New Roman" w:hAnsi="Times New Roman"/>
                <w:sz w:val="26"/>
                <w:szCs w:val="26"/>
              </w:rPr>
            </w:pPr>
            <w:r w:rsidRPr="001D17BD">
              <w:rPr>
                <w:rFonts w:ascii="Times New Roman" w:eastAsia="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61289510" w14:textId="7684B10A" w:rsidR="00F23F15" w:rsidRDefault="00F23F15" w:rsidP="00953690">
      <w:pPr>
        <w:tabs>
          <w:tab w:val="left" w:pos="3405"/>
        </w:tabs>
        <w:spacing w:after="0"/>
        <w:rPr>
          <w:rFonts w:ascii="Times New Roman" w:hAnsi="Times New Roman"/>
          <w:sz w:val="26"/>
          <w:szCs w:val="26"/>
        </w:rPr>
      </w:pPr>
    </w:p>
    <w:p w14:paraId="5B88C7D0" w14:textId="29666815" w:rsidR="003249DC" w:rsidRDefault="003249DC" w:rsidP="00953690">
      <w:pPr>
        <w:tabs>
          <w:tab w:val="left" w:pos="3405"/>
        </w:tabs>
        <w:spacing w:after="0"/>
        <w:rPr>
          <w:rFonts w:ascii="Times New Roman" w:hAnsi="Times New Roman"/>
          <w:sz w:val="26"/>
          <w:szCs w:val="26"/>
        </w:rPr>
      </w:pPr>
    </w:p>
    <w:p w14:paraId="58B3A839" w14:textId="7F496E31" w:rsidR="003249DC" w:rsidRDefault="003249DC" w:rsidP="00953690">
      <w:pPr>
        <w:tabs>
          <w:tab w:val="left" w:pos="3405"/>
        </w:tabs>
        <w:spacing w:after="0"/>
        <w:rPr>
          <w:rFonts w:ascii="Times New Roman" w:hAnsi="Times New Roman"/>
          <w:sz w:val="26"/>
          <w:szCs w:val="26"/>
        </w:rPr>
      </w:pPr>
    </w:p>
    <w:p w14:paraId="3F1545B0" w14:textId="2E1F3C64" w:rsidR="003249DC" w:rsidRDefault="003249DC" w:rsidP="00953690">
      <w:pPr>
        <w:tabs>
          <w:tab w:val="left" w:pos="3405"/>
        </w:tabs>
        <w:spacing w:after="0"/>
        <w:rPr>
          <w:rFonts w:ascii="Times New Roman" w:hAnsi="Times New Roman"/>
          <w:sz w:val="26"/>
          <w:szCs w:val="26"/>
        </w:rPr>
      </w:pPr>
    </w:p>
    <w:p w14:paraId="7F5C9ECB" w14:textId="77777777" w:rsidR="003249DC" w:rsidRPr="00C71E48" w:rsidRDefault="003249DC" w:rsidP="00953690">
      <w:pPr>
        <w:tabs>
          <w:tab w:val="left" w:pos="3405"/>
        </w:tabs>
        <w:spacing w:after="0"/>
        <w:rPr>
          <w:rFonts w:ascii="Times New Roman" w:hAnsi="Times New Roman"/>
          <w:sz w:val="26"/>
          <w:szCs w:val="26"/>
        </w:rPr>
      </w:pPr>
    </w:p>
    <w:p w14:paraId="6CEB6F09" w14:textId="77777777" w:rsidR="00526325" w:rsidRPr="00C71E48" w:rsidRDefault="00526325" w:rsidP="00953690">
      <w:pPr>
        <w:tabs>
          <w:tab w:val="left" w:pos="3405"/>
        </w:tabs>
        <w:spacing w:after="0"/>
        <w:rPr>
          <w:rFonts w:ascii="Times New Roman" w:hAnsi="Times New Roman"/>
          <w:sz w:val="26"/>
          <w:szCs w:val="26"/>
        </w:rPr>
      </w:pPr>
    </w:p>
    <w:p w14:paraId="1F0F9F83" w14:textId="77777777" w:rsidR="00526325" w:rsidRPr="00C71E48" w:rsidRDefault="00526325" w:rsidP="00953690">
      <w:pPr>
        <w:tabs>
          <w:tab w:val="left" w:pos="3405"/>
        </w:tabs>
        <w:spacing w:after="0"/>
        <w:rPr>
          <w:rFonts w:ascii="Times New Roman" w:hAnsi="Times New Roman"/>
          <w:sz w:val="26"/>
          <w:szCs w:val="26"/>
        </w:rPr>
      </w:pPr>
    </w:p>
    <w:p w14:paraId="35672627" w14:textId="4F80BC2E" w:rsidR="003269C8" w:rsidRPr="00C71E48" w:rsidRDefault="009D3D09" w:rsidP="00953690">
      <w:pPr>
        <w:spacing w:after="0"/>
        <w:jc w:val="center"/>
        <w:rPr>
          <w:rFonts w:ascii="Times New Roman" w:hAnsi="Times New Roman"/>
          <w:b/>
          <w:sz w:val="26"/>
          <w:szCs w:val="26"/>
        </w:rPr>
      </w:pPr>
      <w:r>
        <w:rPr>
          <w:rFonts w:ascii="Times New Roman" w:hAnsi="Times New Roman"/>
          <w:b/>
          <w:sz w:val="26"/>
          <w:szCs w:val="26"/>
        </w:rPr>
        <w:lastRenderedPageBreak/>
        <w:t>5</w:t>
      </w:r>
      <w:r w:rsidR="004E7DC8" w:rsidRPr="00C71E48">
        <w:rPr>
          <w:rFonts w:ascii="Times New Roman" w:hAnsi="Times New Roman"/>
          <w:b/>
          <w:sz w:val="26"/>
          <w:szCs w:val="26"/>
        </w:rPr>
        <w:t xml:space="preserve">. </w:t>
      </w:r>
      <w:r w:rsidR="003269C8" w:rsidRPr="00C71E48">
        <w:rPr>
          <w:rFonts w:ascii="Times New Roman" w:hAnsi="Times New Roman"/>
          <w:b/>
          <w:sz w:val="26"/>
          <w:szCs w:val="26"/>
        </w:rPr>
        <w:t>Информационное обеспечение  выполнения</w:t>
      </w:r>
      <w:r w:rsidR="003269C8" w:rsidRPr="00C71E48">
        <w:rPr>
          <w:rFonts w:ascii="Times New Roman" w:hAnsi="Times New Roman"/>
          <w:b/>
          <w:sz w:val="26"/>
          <w:szCs w:val="26"/>
        </w:rPr>
        <w:br/>
        <w:t xml:space="preserve"> внеаудиторной самостоятельной работы</w:t>
      </w:r>
    </w:p>
    <w:p w14:paraId="512F7D89" w14:textId="77777777" w:rsidR="00FB00EE" w:rsidRPr="00C71E48" w:rsidRDefault="00FB00EE" w:rsidP="00953690">
      <w:pPr>
        <w:spacing w:after="0"/>
        <w:rPr>
          <w:rFonts w:ascii="Times New Roman" w:hAnsi="Times New Roman"/>
          <w:b/>
          <w:sz w:val="26"/>
          <w:szCs w:val="26"/>
        </w:rPr>
      </w:pPr>
      <w:r w:rsidRPr="00C71E48">
        <w:rPr>
          <w:rFonts w:ascii="Times New Roman" w:hAnsi="Times New Roman"/>
          <w:b/>
          <w:sz w:val="26"/>
          <w:szCs w:val="26"/>
        </w:rPr>
        <w:t>Основные источники:</w:t>
      </w:r>
    </w:p>
    <w:p w14:paraId="25EFC2AB" w14:textId="77777777" w:rsidR="00FB00EE" w:rsidRPr="00C71E48" w:rsidRDefault="00FB00EE" w:rsidP="00953690">
      <w:pPr>
        <w:pStyle w:val="a6"/>
        <w:numPr>
          <w:ilvl w:val="0"/>
          <w:numId w:val="19"/>
        </w:numPr>
        <w:spacing w:line="276" w:lineRule="auto"/>
        <w:ind w:left="0" w:firstLine="141"/>
        <w:jc w:val="left"/>
        <w:rPr>
          <w:sz w:val="26"/>
          <w:szCs w:val="26"/>
        </w:rPr>
      </w:pPr>
      <w:r w:rsidRPr="00C71E48">
        <w:rPr>
          <w:sz w:val="26"/>
          <w:szCs w:val="26"/>
        </w:rPr>
        <w:t xml:space="preserve">Современные холодильники: устройство и ремонт / под ред. А. В. Родина, Н. А. Тюнина. - Москва : СОЛОН-Пресс, 2020. - 112 с. - (Ремонт, выпуск 140). - ISBN 978-5-91359-203-3. - Текст : электронный. - URL: </w:t>
      </w:r>
      <w:hyperlink r:id="rId6" w:history="1">
        <w:r w:rsidRPr="00C71E48">
          <w:rPr>
            <w:rStyle w:val="a3"/>
            <w:sz w:val="26"/>
            <w:szCs w:val="26"/>
          </w:rPr>
          <w:t>https://znanium.com/catalog/product/1227735</w:t>
        </w:r>
      </w:hyperlink>
      <w:r w:rsidRPr="00C71E48">
        <w:rPr>
          <w:sz w:val="26"/>
          <w:szCs w:val="26"/>
        </w:rPr>
        <w:t xml:space="preserve">  (дата обращения: 28.01.2022). – Режим доступа: по подписке.</w:t>
      </w:r>
    </w:p>
    <w:p w14:paraId="7A0BE20D" w14:textId="77777777" w:rsidR="00FB00EE" w:rsidRPr="00C71E48" w:rsidRDefault="00FB00EE" w:rsidP="00953690">
      <w:pPr>
        <w:pStyle w:val="a6"/>
        <w:numPr>
          <w:ilvl w:val="0"/>
          <w:numId w:val="19"/>
        </w:numPr>
        <w:spacing w:line="276" w:lineRule="auto"/>
        <w:ind w:left="0" w:firstLine="141"/>
        <w:jc w:val="left"/>
        <w:rPr>
          <w:sz w:val="26"/>
          <w:szCs w:val="26"/>
        </w:rPr>
      </w:pPr>
      <w:r w:rsidRPr="00C71E48">
        <w:rPr>
          <w:sz w:val="26"/>
          <w:szCs w:val="26"/>
        </w:rPr>
        <w:t xml:space="preserve">Современные холодильники: устройство и ремонт / под ред. А. В. Родина, Н. А. Тюнина. - Москва : СОЛОН-Пресс, 2020. - 112 с. - (Ремонт, выпуск 140). - ISBN 978-5-91359-203-3. - Текст : электронный. - URL: </w:t>
      </w:r>
      <w:hyperlink r:id="rId7" w:history="1">
        <w:r w:rsidRPr="00C71E48">
          <w:rPr>
            <w:rStyle w:val="a3"/>
            <w:sz w:val="26"/>
            <w:szCs w:val="26"/>
          </w:rPr>
          <w:t>https://znanium.com/catalog/product/1227735</w:t>
        </w:r>
      </w:hyperlink>
      <w:r w:rsidRPr="00C71E48">
        <w:rPr>
          <w:sz w:val="26"/>
          <w:szCs w:val="26"/>
        </w:rPr>
        <w:t xml:space="preserve">  (дата обращения: 28.01.2022). – Режим доступа: по подписке.</w:t>
      </w:r>
    </w:p>
    <w:p w14:paraId="34EBF4F3" w14:textId="77777777" w:rsidR="00FB00EE" w:rsidRPr="00C71E48" w:rsidRDefault="00FB00EE" w:rsidP="00953690">
      <w:pPr>
        <w:pStyle w:val="a6"/>
        <w:numPr>
          <w:ilvl w:val="0"/>
          <w:numId w:val="19"/>
        </w:numPr>
        <w:spacing w:line="276" w:lineRule="auto"/>
        <w:ind w:left="0" w:firstLine="141"/>
        <w:jc w:val="left"/>
        <w:rPr>
          <w:sz w:val="26"/>
          <w:szCs w:val="26"/>
        </w:rPr>
      </w:pPr>
      <w:r w:rsidRPr="00C71E48">
        <w:rPr>
          <w:sz w:val="26"/>
          <w:szCs w:val="26"/>
        </w:rPr>
        <w:t xml:space="preserve">Кащенко, В. Ф. Торговое оборудование : учебное пособие / В.Ф. Кащенко, Л.В. Кащенко. — Москва : ИНФРА-М, 2020. — 398 с. — (Среднее профессиональное образование). - ISBN 978-5-16-015381-0. - Текст : электронный. - URL: </w:t>
      </w:r>
      <w:hyperlink r:id="rId8" w:history="1">
        <w:r w:rsidRPr="00C71E48">
          <w:rPr>
            <w:rStyle w:val="a3"/>
            <w:sz w:val="26"/>
            <w:szCs w:val="26"/>
          </w:rPr>
          <w:t>https://znanium.com/catalog/product/1174606</w:t>
        </w:r>
      </w:hyperlink>
      <w:r w:rsidRPr="00C71E48">
        <w:rPr>
          <w:sz w:val="26"/>
          <w:szCs w:val="26"/>
        </w:rPr>
        <w:t xml:space="preserve">  (дата обращения: 28.01.2022). – Режим доступа: по подписке.</w:t>
      </w:r>
    </w:p>
    <w:p w14:paraId="5B20DB3A" w14:textId="7DD83D19" w:rsidR="00FB00EE" w:rsidRPr="00C71E48" w:rsidRDefault="00FB00EE" w:rsidP="00CB3079">
      <w:pPr>
        <w:pStyle w:val="a6"/>
        <w:numPr>
          <w:ilvl w:val="0"/>
          <w:numId w:val="19"/>
        </w:numPr>
        <w:spacing w:line="276" w:lineRule="auto"/>
        <w:ind w:left="0" w:firstLine="141"/>
        <w:rPr>
          <w:sz w:val="26"/>
          <w:szCs w:val="26"/>
        </w:rPr>
      </w:pPr>
      <w:r w:rsidRPr="00C71E48">
        <w:rPr>
          <w:sz w:val="26"/>
          <w:szCs w:val="26"/>
        </w:rPr>
        <w:t xml:space="preserve">Кащенко, В. Ф. Оборудование предприятий общественного питания : учебное пособие / В.Ф. Кащенко, Р.В. Кащенко. — 2-е изд., </w:t>
      </w:r>
      <w:proofErr w:type="spellStart"/>
      <w:r w:rsidRPr="00C71E48">
        <w:rPr>
          <w:sz w:val="26"/>
          <w:szCs w:val="26"/>
        </w:rPr>
        <w:t>перераб</w:t>
      </w:r>
      <w:proofErr w:type="spellEnd"/>
      <w:r w:rsidRPr="00C71E48">
        <w:rPr>
          <w:sz w:val="26"/>
          <w:szCs w:val="26"/>
        </w:rPr>
        <w:t>. и доп. — Москва : ИНФРА-М, 202</w:t>
      </w:r>
      <w:r w:rsidR="00A579E4">
        <w:rPr>
          <w:sz w:val="26"/>
          <w:szCs w:val="26"/>
        </w:rPr>
        <w:t>0</w:t>
      </w:r>
      <w:r w:rsidRPr="00C71E48">
        <w:rPr>
          <w:sz w:val="26"/>
          <w:szCs w:val="26"/>
        </w:rPr>
        <w:t xml:space="preserve">. — 373 с. — (Среднее профессиональное образование). - ISBN 978-5-16-014118-3. - Текст : электронный. - URL: </w:t>
      </w:r>
      <w:hyperlink r:id="rId9" w:history="1">
        <w:r w:rsidRPr="00C71E48">
          <w:rPr>
            <w:rStyle w:val="a3"/>
            <w:sz w:val="26"/>
            <w:szCs w:val="26"/>
          </w:rPr>
          <w:t>https://znanium.com/catalog/product/1141778</w:t>
        </w:r>
      </w:hyperlink>
      <w:r w:rsidRPr="00C71E48">
        <w:rPr>
          <w:sz w:val="26"/>
          <w:szCs w:val="26"/>
        </w:rPr>
        <w:t xml:space="preserve">  (дата обращения: 28.01.2022). – Режим доступа: по подписке.</w:t>
      </w:r>
    </w:p>
    <w:p w14:paraId="16872ED1" w14:textId="77777777" w:rsidR="00FB00EE" w:rsidRPr="00C71E48" w:rsidRDefault="00FB00EE" w:rsidP="00953690">
      <w:pPr>
        <w:pStyle w:val="a6"/>
        <w:spacing w:line="276" w:lineRule="auto"/>
        <w:ind w:left="0" w:firstLine="141"/>
        <w:rPr>
          <w:b/>
          <w:sz w:val="26"/>
          <w:szCs w:val="26"/>
        </w:rPr>
      </w:pPr>
      <w:r w:rsidRPr="00C71E48">
        <w:rPr>
          <w:b/>
          <w:sz w:val="26"/>
          <w:szCs w:val="26"/>
        </w:rPr>
        <w:t>Дополнительная литература</w:t>
      </w:r>
    </w:p>
    <w:p w14:paraId="5B1BCD3C" w14:textId="77777777" w:rsidR="00FB00EE" w:rsidRPr="00C71E48" w:rsidRDefault="00FB00EE" w:rsidP="00953690">
      <w:pPr>
        <w:pStyle w:val="a6"/>
        <w:numPr>
          <w:ilvl w:val="0"/>
          <w:numId w:val="20"/>
        </w:numPr>
        <w:spacing w:line="276" w:lineRule="auto"/>
        <w:ind w:left="0" w:firstLine="141"/>
        <w:jc w:val="left"/>
        <w:rPr>
          <w:sz w:val="26"/>
          <w:szCs w:val="26"/>
        </w:rPr>
      </w:pPr>
      <w:bookmarkStart w:id="15" w:name="_Hlk60745479"/>
      <w:r w:rsidRPr="00C71E48">
        <w:rPr>
          <w:sz w:val="26"/>
          <w:szCs w:val="26"/>
        </w:rPr>
        <w:t xml:space="preserve">Сайт </w:t>
      </w:r>
      <w:hyperlink r:id="rId10" w:history="1">
        <w:r w:rsidRPr="00C71E48">
          <w:rPr>
            <w:rStyle w:val="a3"/>
            <w:sz w:val="26"/>
            <w:szCs w:val="26"/>
          </w:rPr>
          <w:t>/</w:t>
        </w:r>
        <w:proofErr w:type="spellStart"/>
        <w:r w:rsidRPr="00C71E48">
          <w:rPr>
            <w:rStyle w:val="a3"/>
            <w:sz w:val="26"/>
            <w:szCs w:val="26"/>
          </w:rPr>
          <w:t>catalog</w:t>
        </w:r>
        <w:proofErr w:type="spellEnd"/>
        <w:r w:rsidRPr="00C71E48">
          <w:rPr>
            <w:rStyle w:val="a3"/>
            <w:sz w:val="26"/>
            <w:szCs w:val="26"/>
          </w:rPr>
          <w:t>/</w:t>
        </w:r>
        <w:proofErr w:type="spellStart"/>
        <w:r w:rsidRPr="00C71E48">
          <w:rPr>
            <w:rStyle w:val="a3"/>
            <w:sz w:val="26"/>
            <w:szCs w:val="26"/>
          </w:rPr>
          <w:t>document?id</w:t>
        </w:r>
        <w:proofErr w:type="spellEnd"/>
        <w:r w:rsidRPr="00C71E48">
          <w:rPr>
            <w:rStyle w:val="a3"/>
            <w:sz w:val="26"/>
            <w:szCs w:val="26"/>
          </w:rPr>
          <w:t>=274388</w:t>
        </w:r>
      </w:hyperlink>
      <w:r w:rsidRPr="00C71E48">
        <w:rPr>
          <w:sz w:val="26"/>
          <w:szCs w:val="26"/>
        </w:rPr>
        <w:t xml:space="preserve"> Режим доступа: по подписке.</w:t>
      </w:r>
    </w:p>
    <w:p w14:paraId="549D514F" w14:textId="77777777" w:rsidR="00FB00EE" w:rsidRPr="00C71E48" w:rsidRDefault="00FB00EE" w:rsidP="00953690">
      <w:pPr>
        <w:pStyle w:val="a6"/>
        <w:numPr>
          <w:ilvl w:val="0"/>
          <w:numId w:val="20"/>
        </w:numPr>
        <w:spacing w:line="276" w:lineRule="auto"/>
        <w:ind w:left="0" w:firstLine="141"/>
        <w:jc w:val="left"/>
        <w:rPr>
          <w:sz w:val="26"/>
          <w:szCs w:val="26"/>
        </w:rPr>
      </w:pPr>
      <w:r w:rsidRPr="00C71E48">
        <w:rPr>
          <w:sz w:val="26"/>
          <w:szCs w:val="26"/>
        </w:rPr>
        <w:t>Сайт https://znanium.com/catalog/document?id=274387 Режим доступа: по подписке.</w:t>
      </w:r>
    </w:p>
    <w:p w14:paraId="32452DB9" w14:textId="77777777" w:rsidR="00FB00EE" w:rsidRPr="00C71E48" w:rsidRDefault="00FB00EE" w:rsidP="00953690">
      <w:pPr>
        <w:pStyle w:val="a6"/>
        <w:numPr>
          <w:ilvl w:val="0"/>
          <w:numId w:val="20"/>
        </w:numPr>
        <w:spacing w:line="276" w:lineRule="auto"/>
        <w:ind w:left="0" w:firstLine="141"/>
        <w:jc w:val="left"/>
        <w:rPr>
          <w:sz w:val="26"/>
          <w:szCs w:val="26"/>
        </w:rPr>
      </w:pPr>
      <w:r w:rsidRPr="00C71E48">
        <w:rPr>
          <w:sz w:val="26"/>
          <w:szCs w:val="26"/>
        </w:rPr>
        <w:t xml:space="preserve">Сайт </w:t>
      </w:r>
      <w:hyperlink r:id="rId11" w:history="1">
        <w:r w:rsidRPr="00C71E48">
          <w:rPr>
            <w:rStyle w:val="a3"/>
            <w:sz w:val="26"/>
            <w:szCs w:val="26"/>
          </w:rPr>
          <w:t>https://znanium.com/catalog/document?id=385835</w:t>
        </w:r>
      </w:hyperlink>
      <w:r w:rsidRPr="00C71E48">
        <w:rPr>
          <w:sz w:val="26"/>
          <w:szCs w:val="26"/>
        </w:rPr>
        <w:t xml:space="preserve"> Режим доступа: по подписке.</w:t>
      </w:r>
    </w:p>
    <w:p w14:paraId="22F7ECDF" w14:textId="77777777" w:rsidR="00FB00EE" w:rsidRPr="00C71E48" w:rsidRDefault="00FB00EE" w:rsidP="00953690">
      <w:pPr>
        <w:pStyle w:val="a6"/>
        <w:numPr>
          <w:ilvl w:val="0"/>
          <w:numId w:val="20"/>
        </w:numPr>
        <w:spacing w:line="276" w:lineRule="auto"/>
        <w:ind w:left="0" w:firstLine="141"/>
        <w:jc w:val="left"/>
        <w:rPr>
          <w:sz w:val="26"/>
          <w:szCs w:val="26"/>
        </w:rPr>
      </w:pPr>
      <w:r w:rsidRPr="00C71E48">
        <w:rPr>
          <w:sz w:val="26"/>
          <w:szCs w:val="26"/>
        </w:rPr>
        <w:t xml:space="preserve">Сайт </w:t>
      </w:r>
      <w:hyperlink r:id="rId12" w:history="1">
        <w:r w:rsidRPr="00C71E48">
          <w:rPr>
            <w:rStyle w:val="a3"/>
            <w:sz w:val="26"/>
            <w:szCs w:val="26"/>
          </w:rPr>
          <w:t>https://znanium.com/catalog/document?id=385834</w:t>
        </w:r>
      </w:hyperlink>
      <w:r w:rsidRPr="00C71E48">
        <w:rPr>
          <w:sz w:val="26"/>
          <w:szCs w:val="26"/>
        </w:rPr>
        <w:t xml:space="preserve"> Режим доступа: по подписке.</w:t>
      </w:r>
    </w:p>
    <w:p w14:paraId="1C46F89C" w14:textId="77777777" w:rsidR="00FB00EE" w:rsidRPr="00C71E48" w:rsidRDefault="00FB00EE" w:rsidP="00953690">
      <w:pPr>
        <w:pStyle w:val="a6"/>
        <w:numPr>
          <w:ilvl w:val="0"/>
          <w:numId w:val="20"/>
        </w:numPr>
        <w:spacing w:line="276" w:lineRule="auto"/>
        <w:ind w:left="0" w:firstLine="141"/>
        <w:jc w:val="left"/>
        <w:rPr>
          <w:sz w:val="26"/>
          <w:szCs w:val="26"/>
        </w:rPr>
      </w:pPr>
      <w:r w:rsidRPr="00C71E48">
        <w:rPr>
          <w:sz w:val="26"/>
          <w:szCs w:val="26"/>
        </w:rPr>
        <w:t xml:space="preserve">Сайт </w:t>
      </w:r>
      <w:hyperlink r:id="rId13" w:history="1">
        <w:r w:rsidRPr="00C71E48">
          <w:rPr>
            <w:rStyle w:val="a3"/>
            <w:sz w:val="26"/>
            <w:szCs w:val="26"/>
          </w:rPr>
          <w:t>https://znanium.com/catalog/document?id=385833</w:t>
        </w:r>
      </w:hyperlink>
      <w:r w:rsidRPr="00C71E48">
        <w:rPr>
          <w:sz w:val="26"/>
          <w:szCs w:val="26"/>
        </w:rPr>
        <w:t xml:space="preserve"> Режим доступа: по подписке.</w:t>
      </w:r>
    </w:p>
    <w:p w14:paraId="69BC4B17" w14:textId="77777777" w:rsidR="00FB00EE" w:rsidRPr="00C71E48" w:rsidRDefault="00FB00EE" w:rsidP="00953690">
      <w:pPr>
        <w:pStyle w:val="a6"/>
        <w:numPr>
          <w:ilvl w:val="0"/>
          <w:numId w:val="20"/>
        </w:numPr>
        <w:spacing w:line="276" w:lineRule="auto"/>
        <w:ind w:left="0" w:firstLine="141"/>
        <w:jc w:val="left"/>
        <w:rPr>
          <w:sz w:val="26"/>
          <w:szCs w:val="26"/>
        </w:rPr>
      </w:pPr>
      <w:r w:rsidRPr="00C71E48">
        <w:rPr>
          <w:sz w:val="26"/>
          <w:szCs w:val="26"/>
        </w:rPr>
        <w:t>Сайт https://znanium.com/catalog/document?id=385832 Режим доступа: по подписке.</w:t>
      </w:r>
    </w:p>
    <w:bookmarkEnd w:id="15"/>
    <w:p w14:paraId="7799AA10" w14:textId="77777777" w:rsidR="00FB00EE" w:rsidRPr="00C71E48" w:rsidRDefault="00FB00EE" w:rsidP="00953690">
      <w:pPr>
        <w:spacing w:after="0"/>
        <w:ind w:firstLine="141"/>
        <w:rPr>
          <w:rFonts w:ascii="Times New Roman" w:hAnsi="Times New Roman"/>
          <w:b/>
          <w:sz w:val="26"/>
          <w:szCs w:val="26"/>
        </w:rPr>
      </w:pPr>
      <w:r w:rsidRPr="00C71E48">
        <w:rPr>
          <w:rFonts w:ascii="Times New Roman" w:hAnsi="Times New Roman"/>
          <w:b/>
          <w:sz w:val="26"/>
          <w:szCs w:val="26"/>
        </w:rPr>
        <w:t>Интернет-ресурсы:</w:t>
      </w:r>
    </w:p>
    <w:p w14:paraId="5D1E198D" w14:textId="77777777" w:rsidR="00FB00EE" w:rsidRPr="00C71E48" w:rsidRDefault="00FB00EE" w:rsidP="00953690">
      <w:pPr>
        <w:pStyle w:val="a6"/>
        <w:numPr>
          <w:ilvl w:val="0"/>
          <w:numId w:val="21"/>
        </w:numPr>
        <w:spacing w:line="276" w:lineRule="auto"/>
        <w:ind w:left="0" w:firstLine="141"/>
        <w:jc w:val="left"/>
        <w:rPr>
          <w:sz w:val="26"/>
          <w:szCs w:val="26"/>
        </w:rPr>
      </w:pPr>
      <w:r w:rsidRPr="00C71E48">
        <w:rPr>
          <w:sz w:val="26"/>
          <w:szCs w:val="26"/>
        </w:rPr>
        <w:t xml:space="preserve">Сайт </w:t>
      </w:r>
      <w:hyperlink r:id="rId14" w:history="1">
        <w:r w:rsidRPr="00C71E48">
          <w:rPr>
            <w:rStyle w:val="a3"/>
            <w:sz w:val="26"/>
            <w:szCs w:val="26"/>
          </w:rPr>
          <w:t>http://bitzer.ru/</w:t>
        </w:r>
      </w:hyperlink>
      <w:r w:rsidRPr="00C71E48">
        <w:rPr>
          <w:sz w:val="26"/>
          <w:szCs w:val="26"/>
        </w:rPr>
        <w:t>.</w:t>
      </w:r>
    </w:p>
    <w:p w14:paraId="66C72C3C" w14:textId="77777777" w:rsidR="00FB00EE" w:rsidRPr="00C71E48" w:rsidRDefault="00FB00EE" w:rsidP="00953690">
      <w:pPr>
        <w:pStyle w:val="a6"/>
        <w:numPr>
          <w:ilvl w:val="0"/>
          <w:numId w:val="21"/>
        </w:numPr>
        <w:spacing w:line="276" w:lineRule="auto"/>
        <w:ind w:left="0" w:firstLine="141"/>
        <w:jc w:val="left"/>
        <w:rPr>
          <w:sz w:val="26"/>
          <w:szCs w:val="26"/>
        </w:rPr>
      </w:pPr>
      <w:r w:rsidRPr="00C71E48">
        <w:rPr>
          <w:sz w:val="26"/>
          <w:szCs w:val="26"/>
        </w:rPr>
        <w:t>Сайт https://www.danfoss.com/ru-ru/</w:t>
      </w:r>
    </w:p>
    <w:p w14:paraId="01F8D6DD" w14:textId="77777777" w:rsidR="00FB00EE" w:rsidRPr="00C71E48" w:rsidRDefault="00FB00EE" w:rsidP="00953690">
      <w:pPr>
        <w:pStyle w:val="a6"/>
        <w:numPr>
          <w:ilvl w:val="0"/>
          <w:numId w:val="21"/>
        </w:numPr>
        <w:spacing w:line="276" w:lineRule="auto"/>
        <w:ind w:left="0" w:firstLine="141"/>
        <w:jc w:val="left"/>
        <w:rPr>
          <w:sz w:val="26"/>
          <w:szCs w:val="26"/>
        </w:rPr>
      </w:pPr>
      <w:r w:rsidRPr="00C71E48">
        <w:rPr>
          <w:sz w:val="26"/>
          <w:szCs w:val="26"/>
        </w:rPr>
        <w:t xml:space="preserve">Сайт </w:t>
      </w:r>
      <w:hyperlink r:id="rId15" w:history="1">
        <w:r w:rsidRPr="00C71E48">
          <w:rPr>
            <w:rStyle w:val="a3"/>
            <w:sz w:val="26"/>
            <w:szCs w:val="26"/>
          </w:rPr>
          <w:t>www.alfalaval.com</w:t>
        </w:r>
      </w:hyperlink>
      <w:r w:rsidRPr="00C71E48">
        <w:rPr>
          <w:sz w:val="26"/>
          <w:szCs w:val="26"/>
        </w:rPr>
        <w:t>.</w:t>
      </w:r>
    </w:p>
    <w:p w14:paraId="42578053" w14:textId="77777777" w:rsidR="00FB00EE" w:rsidRPr="00C71E48" w:rsidRDefault="00FB00EE" w:rsidP="00953690">
      <w:pPr>
        <w:pStyle w:val="a6"/>
        <w:numPr>
          <w:ilvl w:val="0"/>
          <w:numId w:val="21"/>
        </w:numPr>
        <w:spacing w:line="276" w:lineRule="auto"/>
        <w:ind w:left="0" w:firstLine="141"/>
        <w:jc w:val="left"/>
        <w:rPr>
          <w:sz w:val="26"/>
          <w:szCs w:val="26"/>
        </w:rPr>
      </w:pPr>
      <w:r w:rsidRPr="00C71E48">
        <w:rPr>
          <w:sz w:val="26"/>
          <w:szCs w:val="26"/>
        </w:rPr>
        <w:t xml:space="preserve">Сайт </w:t>
      </w:r>
      <w:hyperlink r:id="rId16" w:history="1">
        <w:r w:rsidRPr="00C71E48">
          <w:rPr>
            <w:rStyle w:val="a3"/>
            <w:sz w:val="26"/>
            <w:szCs w:val="26"/>
          </w:rPr>
          <w:t>www.holodunion.ru/news</w:t>
        </w:r>
      </w:hyperlink>
    </w:p>
    <w:p w14:paraId="31E2D828" w14:textId="77777777" w:rsidR="00FB00EE" w:rsidRPr="00C71E48" w:rsidRDefault="00FB00EE" w:rsidP="00953690">
      <w:pPr>
        <w:pStyle w:val="a6"/>
        <w:numPr>
          <w:ilvl w:val="0"/>
          <w:numId w:val="21"/>
        </w:numPr>
        <w:spacing w:line="276" w:lineRule="auto"/>
        <w:ind w:left="0" w:firstLine="141"/>
        <w:jc w:val="left"/>
        <w:rPr>
          <w:sz w:val="26"/>
          <w:szCs w:val="26"/>
        </w:rPr>
      </w:pPr>
      <w:r w:rsidRPr="00C71E48">
        <w:rPr>
          <w:sz w:val="26"/>
          <w:szCs w:val="26"/>
        </w:rPr>
        <w:t xml:space="preserve">Сайт www.danfoss.com </w:t>
      </w:r>
    </w:p>
    <w:p w14:paraId="668B4581" w14:textId="77777777" w:rsidR="00FB00EE" w:rsidRPr="00C71E48" w:rsidRDefault="00FB00EE" w:rsidP="00953690">
      <w:pPr>
        <w:pStyle w:val="a6"/>
        <w:numPr>
          <w:ilvl w:val="0"/>
          <w:numId w:val="21"/>
        </w:numPr>
        <w:spacing w:line="276" w:lineRule="auto"/>
        <w:ind w:left="0" w:firstLine="141"/>
        <w:jc w:val="left"/>
        <w:rPr>
          <w:sz w:val="26"/>
          <w:szCs w:val="26"/>
        </w:rPr>
      </w:pPr>
      <w:r w:rsidRPr="00C71E48">
        <w:rPr>
          <w:sz w:val="26"/>
          <w:szCs w:val="26"/>
        </w:rPr>
        <w:lastRenderedPageBreak/>
        <w:t>https://znanium.com</w:t>
      </w:r>
    </w:p>
    <w:p w14:paraId="07F650F1" w14:textId="77777777" w:rsidR="00FB00EE" w:rsidRPr="00C71E48" w:rsidRDefault="00FB00EE" w:rsidP="00953690">
      <w:pPr>
        <w:spacing w:after="0"/>
        <w:ind w:firstLine="141"/>
        <w:rPr>
          <w:rFonts w:ascii="Times New Roman" w:hAnsi="Times New Roman"/>
          <w:b/>
          <w:sz w:val="26"/>
          <w:szCs w:val="26"/>
        </w:rPr>
      </w:pPr>
      <w:r w:rsidRPr="00C71E48">
        <w:rPr>
          <w:rFonts w:ascii="Times New Roman" w:hAnsi="Times New Roman"/>
          <w:b/>
          <w:sz w:val="26"/>
          <w:szCs w:val="26"/>
        </w:rPr>
        <w:t xml:space="preserve">Сервисы и инструменты: </w:t>
      </w:r>
    </w:p>
    <w:p w14:paraId="0F8BD052" w14:textId="77777777" w:rsidR="00FB00EE" w:rsidRPr="00C71E48" w:rsidRDefault="00FB00EE" w:rsidP="00953690">
      <w:pPr>
        <w:pStyle w:val="a6"/>
        <w:numPr>
          <w:ilvl w:val="0"/>
          <w:numId w:val="22"/>
        </w:numPr>
        <w:spacing w:line="276" w:lineRule="auto"/>
        <w:ind w:left="0" w:firstLine="141"/>
        <w:jc w:val="left"/>
        <w:rPr>
          <w:sz w:val="26"/>
          <w:szCs w:val="26"/>
        </w:rPr>
      </w:pPr>
      <w:r w:rsidRPr="00C71E48">
        <w:rPr>
          <w:sz w:val="26"/>
          <w:szCs w:val="26"/>
        </w:rPr>
        <w:t xml:space="preserve">Skype (режим доступа: https://www.skype.com/) </w:t>
      </w:r>
    </w:p>
    <w:p w14:paraId="01C3980F" w14:textId="77777777" w:rsidR="00FB00EE" w:rsidRPr="00C71E48" w:rsidRDefault="00FB00EE" w:rsidP="00953690">
      <w:pPr>
        <w:pStyle w:val="a6"/>
        <w:numPr>
          <w:ilvl w:val="0"/>
          <w:numId w:val="22"/>
        </w:numPr>
        <w:spacing w:line="276" w:lineRule="auto"/>
        <w:ind w:left="0" w:firstLine="141"/>
        <w:jc w:val="left"/>
        <w:rPr>
          <w:sz w:val="26"/>
          <w:szCs w:val="26"/>
        </w:rPr>
      </w:pPr>
      <w:r w:rsidRPr="00C71E48">
        <w:rPr>
          <w:sz w:val="26"/>
          <w:szCs w:val="26"/>
        </w:rPr>
        <w:t xml:space="preserve">Zoom (режим доступа: </w:t>
      </w:r>
      <w:hyperlink r:id="rId17" w:history="1">
        <w:r w:rsidRPr="00C71E48">
          <w:rPr>
            <w:rStyle w:val="a3"/>
            <w:sz w:val="26"/>
            <w:szCs w:val="26"/>
          </w:rPr>
          <w:t>https://zoom.us/</w:t>
        </w:r>
      </w:hyperlink>
      <w:r w:rsidRPr="00C71E48">
        <w:rPr>
          <w:sz w:val="26"/>
          <w:szCs w:val="26"/>
        </w:rPr>
        <w:t>)</w:t>
      </w:r>
    </w:p>
    <w:p w14:paraId="47AD28C0" w14:textId="77777777" w:rsidR="00FB00EE" w:rsidRPr="00C71E48" w:rsidRDefault="00FB00EE" w:rsidP="00953690">
      <w:pPr>
        <w:pStyle w:val="a6"/>
        <w:numPr>
          <w:ilvl w:val="0"/>
          <w:numId w:val="22"/>
        </w:numPr>
        <w:spacing w:line="276" w:lineRule="auto"/>
        <w:ind w:left="0" w:firstLine="141"/>
        <w:jc w:val="left"/>
        <w:rPr>
          <w:sz w:val="26"/>
          <w:szCs w:val="26"/>
        </w:rPr>
      </w:pPr>
      <w:r w:rsidRPr="00C71E48">
        <w:rPr>
          <w:sz w:val="26"/>
          <w:szCs w:val="26"/>
        </w:rPr>
        <w:t xml:space="preserve">https://disk.yandex.ru/ </w:t>
      </w:r>
    </w:p>
    <w:p w14:paraId="59013B85" w14:textId="77777777" w:rsidR="005C1D2C" w:rsidRPr="00C71E48" w:rsidRDefault="005C1D2C" w:rsidP="00953690">
      <w:pPr>
        <w:tabs>
          <w:tab w:val="left" w:pos="3405"/>
        </w:tabs>
        <w:spacing w:after="0"/>
        <w:rPr>
          <w:rFonts w:ascii="Times New Roman" w:hAnsi="Times New Roman"/>
          <w:sz w:val="26"/>
          <w:szCs w:val="26"/>
        </w:rPr>
      </w:pPr>
    </w:p>
    <w:p w14:paraId="1F555222" w14:textId="77777777" w:rsidR="005C1D2C" w:rsidRPr="00C71E48" w:rsidRDefault="005C1D2C" w:rsidP="00953690">
      <w:pPr>
        <w:tabs>
          <w:tab w:val="left" w:pos="3405"/>
        </w:tabs>
        <w:spacing w:after="0"/>
        <w:rPr>
          <w:rFonts w:ascii="Times New Roman" w:hAnsi="Times New Roman"/>
          <w:sz w:val="26"/>
          <w:szCs w:val="26"/>
        </w:rPr>
      </w:pPr>
    </w:p>
    <w:p w14:paraId="273C9CA6" w14:textId="77777777" w:rsidR="005C1D2C" w:rsidRPr="00C71E48" w:rsidRDefault="005C1D2C" w:rsidP="00953690">
      <w:pPr>
        <w:tabs>
          <w:tab w:val="left" w:pos="3405"/>
        </w:tabs>
        <w:spacing w:after="0"/>
        <w:rPr>
          <w:rFonts w:ascii="Times New Roman" w:hAnsi="Times New Roman"/>
          <w:sz w:val="26"/>
          <w:szCs w:val="26"/>
        </w:rPr>
      </w:pPr>
    </w:p>
    <w:p w14:paraId="5B524BEB" w14:textId="77777777" w:rsidR="005C1D2C" w:rsidRPr="00C71E48" w:rsidRDefault="005C1D2C" w:rsidP="00953690">
      <w:pPr>
        <w:tabs>
          <w:tab w:val="left" w:pos="3405"/>
        </w:tabs>
        <w:spacing w:after="0"/>
        <w:rPr>
          <w:rFonts w:ascii="Times New Roman" w:hAnsi="Times New Roman"/>
          <w:sz w:val="26"/>
          <w:szCs w:val="26"/>
        </w:rPr>
      </w:pPr>
    </w:p>
    <w:p w14:paraId="7F375860" w14:textId="77777777" w:rsidR="005C1D2C" w:rsidRPr="00C71E48" w:rsidRDefault="005C1D2C" w:rsidP="00953690">
      <w:pPr>
        <w:tabs>
          <w:tab w:val="left" w:pos="3405"/>
        </w:tabs>
        <w:spacing w:after="0"/>
        <w:rPr>
          <w:rFonts w:ascii="Times New Roman" w:hAnsi="Times New Roman"/>
          <w:sz w:val="26"/>
          <w:szCs w:val="26"/>
        </w:rPr>
      </w:pPr>
    </w:p>
    <w:p w14:paraId="09464B32" w14:textId="77777777" w:rsidR="005C1D2C" w:rsidRPr="00C71E48" w:rsidRDefault="005C1D2C" w:rsidP="00953690">
      <w:pPr>
        <w:tabs>
          <w:tab w:val="left" w:pos="3405"/>
        </w:tabs>
        <w:spacing w:after="0"/>
        <w:rPr>
          <w:rFonts w:ascii="Times New Roman" w:hAnsi="Times New Roman"/>
          <w:sz w:val="26"/>
          <w:szCs w:val="26"/>
        </w:rPr>
      </w:pPr>
    </w:p>
    <w:p w14:paraId="68BF7B6D" w14:textId="77777777" w:rsidR="005C1D2C" w:rsidRPr="00C71E48" w:rsidRDefault="005C1D2C" w:rsidP="00953690">
      <w:pPr>
        <w:tabs>
          <w:tab w:val="left" w:pos="3405"/>
        </w:tabs>
        <w:spacing w:after="0"/>
        <w:rPr>
          <w:rFonts w:ascii="Times New Roman" w:hAnsi="Times New Roman"/>
          <w:sz w:val="26"/>
          <w:szCs w:val="26"/>
        </w:rPr>
      </w:pPr>
    </w:p>
    <w:p w14:paraId="14EF02A1" w14:textId="77777777" w:rsidR="005C1D2C" w:rsidRPr="00C71E48" w:rsidRDefault="005C1D2C" w:rsidP="00953690">
      <w:pPr>
        <w:tabs>
          <w:tab w:val="left" w:pos="3405"/>
        </w:tabs>
        <w:spacing w:after="0"/>
        <w:rPr>
          <w:rFonts w:ascii="Times New Roman" w:hAnsi="Times New Roman"/>
          <w:sz w:val="26"/>
          <w:szCs w:val="26"/>
        </w:rPr>
      </w:pPr>
    </w:p>
    <w:p w14:paraId="3044A1E5" w14:textId="77777777" w:rsidR="005C1D2C" w:rsidRPr="00C71E48" w:rsidRDefault="005C1D2C" w:rsidP="00953690">
      <w:pPr>
        <w:tabs>
          <w:tab w:val="left" w:pos="3405"/>
        </w:tabs>
        <w:spacing w:after="0"/>
        <w:rPr>
          <w:rFonts w:ascii="Times New Roman" w:hAnsi="Times New Roman"/>
          <w:sz w:val="26"/>
          <w:szCs w:val="26"/>
        </w:rPr>
      </w:pPr>
    </w:p>
    <w:p w14:paraId="5403AC00" w14:textId="77777777" w:rsidR="005C1D2C" w:rsidRPr="00C71E48" w:rsidRDefault="005C1D2C" w:rsidP="00953690">
      <w:pPr>
        <w:tabs>
          <w:tab w:val="left" w:pos="3405"/>
        </w:tabs>
        <w:spacing w:after="0"/>
        <w:rPr>
          <w:rFonts w:ascii="Times New Roman" w:hAnsi="Times New Roman"/>
          <w:sz w:val="26"/>
          <w:szCs w:val="26"/>
        </w:rPr>
      </w:pPr>
    </w:p>
    <w:p w14:paraId="2BEA65BA" w14:textId="77777777" w:rsidR="00C93E8A" w:rsidRPr="00C71E48" w:rsidRDefault="00C93E8A" w:rsidP="00953690">
      <w:pPr>
        <w:spacing w:after="0"/>
        <w:rPr>
          <w:rFonts w:ascii="Times New Roman" w:hAnsi="Times New Roman"/>
          <w:sz w:val="26"/>
          <w:szCs w:val="26"/>
        </w:rPr>
      </w:pPr>
      <w:r w:rsidRPr="00C71E48">
        <w:rPr>
          <w:rFonts w:ascii="Times New Roman" w:hAnsi="Times New Roman"/>
          <w:sz w:val="26"/>
          <w:szCs w:val="26"/>
        </w:rPr>
        <w:br w:type="page"/>
      </w:r>
    </w:p>
    <w:p w14:paraId="5A4D4F5C" w14:textId="77777777" w:rsidR="005C1D2C" w:rsidRPr="00C71E48" w:rsidRDefault="005C1D2C" w:rsidP="00953690">
      <w:pPr>
        <w:tabs>
          <w:tab w:val="left" w:pos="3405"/>
        </w:tabs>
        <w:spacing w:after="0"/>
        <w:rPr>
          <w:rFonts w:ascii="Times New Roman" w:hAnsi="Times New Roman"/>
          <w:sz w:val="26"/>
          <w:szCs w:val="26"/>
        </w:rPr>
      </w:pPr>
    </w:p>
    <w:p w14:paraId="62EA5E80" w14:textId="77777777" w:rsidR="005C1D2C" w:rsidRPr="00C71E48" w:rsidRDefault="005C1D2C" w:rsidP="00953690">
      <w:pPr>
        <w:tabs>
          <w:tab w:val="left" w:pos="3405"/>
        </w:tabs>
        <w:spacing w:after="0"/>
        <w:jc w:val="right"/>
        <w:rPr>
          <w:rFonts w:ascii="Times New Roman" w:hAnsi="Times New Roman"/>
          <w:sz w:val="26"/>
          <w:szCs w:val="26"/>
        </w:rPr>
      </w:pPr>
      <w:r w:rsidRPr="00C71E48">
        <w:rPr>
          <w:rFonts w:ascii="Times New Roman" w:hAnsi="Times New Roman"/>
          <w:sz w:val="26"/>
          <w:szCs w:val="26"/>
        </w:rPr>
        <w:t>Приложение 1</w:t>
      </w:r>
    </w:p>
    <w:p w14:paraId="54384BC9" w14:textId="77777777" w:rsidR="005C1D2C" w:rsidRPr="00C71E48" w:rsidRDefault="005C1D2C" w:rsidP="00953690">
      <w:pPr>
        <w:tabs>
          <w:tab w:val="left" w:pos="3405"/>
        </w:tabs>
        <w:spacing w:after="0"/>
        <w:jc w:val="right"/>
        <w:rPr>
          <w:rFonts w:ascii="Times New Roman" w:hAnsi="Times New Roman"/>
          <w:sz w:val="26"/>
          <w:szCs w:val="26"/>
        </w:rPr>
      </w:pPr>
      <w:r w:rsidRPr="00C71E48">
        <w:rPr>
          <w:rFonts w:ascii="Times New Roman" w:hAnsi="Times New Roman"/>
          <w:sz w:val="26"/>
          <w:szCs w:val="26"/>
        </w:rPr>
        <w:t>Титульный лист реферата.</w:t>
      </w:r>
    </w:p>
    <w:p w14:paraId="0EC03E75" w14:textId="77777777" w:rsidR="004E7DC8" w:rsidRPr="00C71E48" w:rsidRDefault="004E7DC8" w:rsidP="00953690">
      <w:pPr>
        <w:spacing w:after="0"/>
        <w:jc w:val="center"/>
        <w:rPr>
          <w:rFonts w:ascii="Times New Roman" w:hAnsi="Times New Roman"/>
          <w:b/>
          <w:sz w:val="26"/>
          <w:szCs w:val="26"/>
        </w:rPr>
      </w:pPr>
      <w:r w:rsidRPr="00C71E48">
        <w:rPr>
          <w:rFonts w:ascii="Times New Roman" w:hAnsi="Times New Roman"/>
          <w:b/>
          <w:sz w:val="26"/>
          <w:szCs w:val="26"/>
        </w:rPr>
        <w:t>Министерство   образования и науки Республики Татарстан</w:t>
      </w:r>
    </w:p>
    <w:p w14:paraId="0028B938" w14:textId="77777777" w:rsidR="004E7DC8" w:rsidRPr="00C71E48" w:rsidRDefault="004E7DC8" w:rsidP="00953690">
      <w:pPr>
        <w:spacing w:after="0"/>
        <w:jc w:val="center"/>
        <w:rPr>
          <w:rFonts w:ascii="Times New Roman" w:hAnsi="Times New Roman"/>
          <w:b/>
          <w:sz w:val="26"/>
          <w:szCs w:val="26"/>
        </w:rPr>
      </w:pPr>
      <w:r w:rsidRPr="00C71E48">
        <w:rPr>
          <w:rFonts w:ascii="Times New Roman" w:hAnsi="Times New Roman"/>
          <w:b/>
          <w:sz w:val="26"/>
          <w:szCs w:val="26"/>
        </w:rPr>
        <w:t>ГАПОУ «Казанский политехнический колледж»</w:t>
      </w:r>
    </w:p>
    <w:p w14:paraId="35563AFD" w14:textId="77777777" w:rsidR="005A21B4" w:rsidRPr="00C71E48" w:rsidRDefault="005A21B4" w:rsidP="00953690">
      <w:pPr>
        <w:spacing w:after="0"/>
        <w:jc w:val="both"/>
        <w:rPr>
          <w:rFonts w:ascii="Times New Roman" w:hAnsi="Times New Roman"/>
          <w:sz w:val="26"/>
          <w:szCs w:val="26"/>
        </w:rPr>
      </w:pPr>
    </w:p>
    <w:p w14:paraId="4821C4BE" w14:textId="77777777" w:rsidR="005A21B4" w:rsidRPr="00C71E48" w:rsidRDefault="005A21B4" w:rsidP="00953690">
      <w:pPr>
        <w:spacing w:after="0"/>
        <w:jc w:val="both"/>
        <w:rPr>
          <w:rFonts w:ascii="Times New Roman" w:hAnsi="Times New Roman"/>
          <w:sz w:val="26"/>
          <w:szCs w:val="26"/>
        </w:rPr>
      </w:pPr>
    </w:p>
    <w:p w14:paraId="5285842A" w14:textId="77777777" w:rsidR="004E7DC8" w:rsidRPr="00C71E48" w:rsidRDefault="004E7DC8" w:rsidP="00953690">
      <w:pPr>
        <w:spacing w:after="0"/>
        <w:jc w:val="both"/>
        <w:rPr>
          <w:rFonts w:ascii="Times New Roman" w:hAnsi="Times New Roman"/>
          <w:sz w:val="26"/>
          <w:szCs w:val="26"/>
        </w:rPr>
      </w:pPr>
    </w:p>
    <w:p w14:paraId="672C229C" w14:textId="77777777" w:rsidR="004E7DC8" w:rsidRPr="00C71E48" w:rsidRDefault="004E7DC8" w:rsidP="00953690">
      <w:pPr>
        <w:spacing w:after="0"/>
        <w:jc w:val="both"/>
        <w:rPr>
          <w:rFonts w:ascii="Times New Roman" w:hAnsi="Times New Roman"/>
          <w:sz w:val="26"/>
          <w:szCs w:val="26"/>
        </w:rPr>
      </w:pPr>
    </w:p>
    <w:p w14:paraId="2338B555" w14:textId="77777777" w:rsidR="004E7DC8" w:rsidRPr="00C71E48" w:rsidRDefault="004E7DC8" w:rsidP="00953690">
      <w:pPr>
        <w:spacing w:after="0"/>
        <w:jc w:val="both"/>
        <w:rPr>
          <w:rFonts w:ascii="Times New Roman" w:hAnsi="Times New Roman"/>
          <w:sz w:val="26"/>
          <w:szCs w:val="26"/>
        </w:rPr>
      </w:pPr>
    </w:p>
    <w:p w14:paraId="51913E9E" w14:textId="77777777" w:rsidR="004E7DC8" w:rsidRPr="00C71E48" w:rsidRDefault="004E7DC8" w:rsidP="00953690">
      <w:pPr>
        <w:spacing w:after="0"/>
        <w:jc w:val="both"/>
        <w:rPr>
          <w:rFonts w:ascii="Times New Roman" w:hAnsi="Times New Roman"/>
          <w:sz w:val="26"/>
          <w:szCs w:val="26"/>
        </w:rPr>
      </w:pPr>
    </w:p>
    <w:p w14:paraId="4C1C0AD7" w14:textId="77777777" w:rsidR="005A21B4" w:rsidRPr="00C71E48" w:rsidRDefault="005A21B4" w:rsidP="00953690">
      <w:pPr>
        <w:spacing w:after="0"/>
        <w:jc w:val="both"/>
        <w:rPr>
          <w:rFonts w:ascii="Times New Roman" w:hAnsi="Times New Roman"/>
          <w:sz w:val="26"/>
          <w:szCs w:val="26"/>
        </w:rPr>
      </w:pPr>
    </w:p>
    <w:p w14:paraId="6AD8B2F8" w14:textId="77777777" w:rsidR="005A21B4" w:rsidRPr="00C71E48" w:rsidRDefault="005A21B4" w:rsidP="00953690">
      <w:pPr>
        <w:spacing w:after="0"/>
        <w:jc w:val="center"/>
        <w:rPr>
          <w:rFonts w:ascii="Times New Roman" w:hAnsi="Times New Roman"/>
          <w:b/>
          <w:sz w:val="26"/>
          <w:szCs w:val="26"/>
        </w:rPr>
      </w:pPr>
      <w:r w:rsidRPr="00C71E48">
        <w:rPr>
          <w:rFonts w:ascii="Times New Roman" w:hAnsi="Times New Roman"/>
          <w:b/>
          <w:sz w:val="26"/>
          <w:szCs w:val="26"/>
        </w:rPr>
        <w:t>Реферат</w:t>
      </w:r>
    </w:p>
    <w:p w14:paraId="1656BE45" w14:textId="6770A8D7" w:rsidR="005A21B4" w:rsidRPr="00C71E48" w:rsidRDefault="005A21B4" w:rsidP="00953690">
      <w:pPr>
        <w:spacing w:after="0"/>
        <w:jc w:val="center"/>
        <w:rPr>
          <w:rFonts w:ascii="Times New Roman" w:hAnsi="Times New Roman"/>
          <w:sz w:val="26"/>
          <w:szCs w:val="26"/>
        </w:rPr>
      </w:pPr>
      <w:r w:rsidRPr="00C71E48">
        <w:rPr>
          <w:rFonts w:ascii="Times New Roman" w:hAnsi="Times New Roman"/>
          <w:sz w:val="26"/>
          <w:szCs w:val="26"/>
        </w:rPr>
        <w:t xml:space="preserve">по </w:t>
      </w:r>
      <w:r w:rsidR="00803664">
        <w:rPr>
          <w:rFonts w:ascii="Times New Roman" w:hAnsi="Times New Roman"/>
          <w:sz w:val="26"/>
          <w:szCs w:val="26"/>
        </w:rPr>
        <w:t>МДК</w:t>
      </w:r>
      <w:r w:rsidR="004E7DC8" w:rsidRPr="00C71E48">
        <w:rPr>
          <w:rFonts w:ascii="Times New Roman" w:hAnsi="Times New Roman"/>
          <w:sz w:val="26"/>
          <w:szCs w:val="26"/>
        </w:rPr>
        <w:t xml:space="preserve"> _______________________________________</w:t>
      </w:r>
    </w:p>
    <w:p w14:paraId="18CE1F61" w14:textId="77777777" w:rsidR="005A21B4" w:rsidRPr="00C71E48" w:rsidRDefault="005A21B4" w:rsidP="00953690">
      <w:pPr>
        <w:spacing w:after="0"/>
        <w:jc w:val="center"/>
        <w:rPr>
          <w:rFonts w:ascii="Times New Roman" w:hAnsi="Times New Roman"/>
          <w:sz w:val="26"/>
          <w:szCs w:val="26"/>
        </w:rPr>
      </w:pPr>
      <w:r w:rsidRPr="00C71E48">
        <w:rPr>
          <w:rFonts w:ascii="Times New Roman" w:hAnsi="Times New Roman"/>
          <w:sz w:val="26"/>
          <w:szCs w:val="26"/>
        </w:rPr>
        <w:t xml:space="preserve">Тема: </w:t>
      </w:r>
      <w:r w:rsidR="004E7DC8" w:rsidRPr="00C71E48">
        <w:rPr>
          <w:rFonts w:ascii="Times New Roman" w:hAnsi="Times New Roman"/>
          <w:color w:val="000000"/>
          <w:spacing w:val="1"/>
          <w:sz w:val="26"/>
          <w:szCs w:val="26"/>
        </w:rPr>
        <w:t>____________________________________________________</w:t>
      </w:r>
    </w:p>
    <w:p w14:paraId="36969C90" w14:textId="77777777" w:rsidR="005A21B4" w:rsidRPr="00C71E48" w:rsidRDefault="005A21B4" w:rsidP="00953690">
      <w:pPr>
        <w:spacing w:after="0"/>
        <w:jc w:val="both"/>
        <w:rPr>
          <w:rFonts w:ascii="Times New Roman" w:hAnsi="Times New Roman"/>
          <w:sz w:val="26"/>
          <w:szCs w:val="26"/>
        </w:rPr>
      </w:pPr>
    </w:p>
    <w:p w14:paraId="4B010F5D" w14:textId="77777777" w:rsidR="005A21B4" w:rsidRPr="00C71E48" w:rsidRDefault="005A21B4" w:rsidP="00953690">
      <w:pPr>
        <w:spacing w:after="0"/>
        <w:jc w:val="both"/>
        <w:rPr>
          <w:rFonts w:ascii="Times New Roman" w:hAnsi="Times New Roman"/>
          <w:sz w:val="26"/>
          <w:szCs w:val="26"/>
        </w:rPr>
      </w:pPr>
    </w:p>
    <w:p w14:paraId="02B72E78" w14:textId="77777777" w:rsidR="005A21B4" w:rsidRPr="00C71E48" w:rsidRDefault="005A21B4" w:rsidP="00953690">
      <w:pPr>
        <w:spacing w:after="0"/>
        <w:jc w:val="both"/>
        <w:rPr>
          <w:rFonts w:ascii="Times New Roman" w:hAnsi="Times New Roman"/>
          <w:sz w:val="26"/>
          <w:szCs w:val="26"/>
        </w:rPr>
      </w:pPr>
    </w:p>
    <w:p w14:paraId="487E503D" w14:textId="77777777" w:rsidR="005A21B4" w:rsidRPr="00C71E48" w:rsidRDefault="005A21B4" w:rsidP="00953690">
      <w:pPr>
        <w:spacing w:after="0"/>
        <w:jc w:val="both"/>
        <w:rPr>
          <w:rFonts w:ascii="Times New Roman" w:hAnsi="Times New Roman"/>
          <w:sz w:val="26"/>
          <w:szCs w:val="26"/>
        </w:rPr>
      </w:pPr>
    </w:p>
    <w:p w14:paraId="30D9192B" w14:textId="77777777" w:rsidR="005A21B4" w:rsidRPr="00C71E48" w:rsidRDefault="005A21B4" w:rsidP="00953690">
      <w:pPr>
        <w:spacing w:after="0"/>
        <w:jc w:val="both"/>
        <w:rPr>
          <w:rFonts w:ascii="Times New Roman" w:hAnsi="Times New Roman"/>
          <w:sz w:val="26"/>
          <w:szCs w:val="26"/>
        </w:rPr>
      </w:pPr>
    </w:p>
    <w:p w14:paraId="13A74B69" w14:textId="77777777" w:rsidR="005A21B4" w:rsidRPr="00C71E48" w:rsidRDefault="005A21B4" w:rsidP="008A1432">
      <w:pPr>
        <w:spacing w:after="0"/>
        <w:jc w:val="right"/>
        <w:rPr>
          <w:rFonts w:ascii="Times New Roman" w:hAnsi="Times New Roman"/>
          <w:sz w:val="26"/>
          <w:szCs w:val="26"/>
        </w:rPr>
      </w:pPr>
      <w:r w:rsidRPr="00C71E48">
        <w:rPr>
          <w:rFonts w:ascii="Times New Roman" w:hAnsi="Times New Roman"/>
          <w:sz w:val="26"/>
          <w:szCs w:val="26"/>
        </w:rPr>
        <w:t xml:space="preserve">Выполнил: </w:t>
      </w:r>
      <w:r w:rsidR="004E7DC8" w:rsidRPr="00C71E48">
        <w:rPr>
          <w:rFonts w:ascii="Times New Roman" w:hAnsi="Times New Roman"/>
          <w:sz w:val="26"/>
          <w:szCs w:val="26"/>
        </w:rPr>
        <w:t>об</w:t>
      </w:r>
      <w:r w:rsidRPr="00C71E48">
        <w:rPr>
          <w:rFonts w:ascii="Times New Roman" w:hAnsi="Times New Roman"/>
          <w:sz w:val="26"/>
          <w:szCs w:val="26"/>
        </w:rPr>
        <w:t>уча</w:t>
      </w:r>
      <w:r w:rsidR="004E7DC8" w:rsidRPr="00C71E48">
        <w:rPr>
          <w:rFonts w:ascii="Times New Roman" w:hAnsi="Times New Roman"/>
          <w:sz w:val="26"/>
          <w:szCs w:val="26"/>
        </w:rPr>
        <w:t>ю</w:t>
      </w:r>
      <w:r w:rsidRPr="00C71E48">
        <w:rPr>
          <w:rFonts w:ascii="Times New Roman" w:hAnsi="Times New Roman"/>
          <w:sz w:val="26"/>
          <w:szCs w:val="26"/>
        </w:rPr>
        <w:t xml:space="preserve">щийся </w:t>
      </w:r>
      <w:r w:rsidR="004E7DC8" w:rsidRPr="00C71E48">
        <w:rPr>
          <w:rFonts w:ascii="Times New Roman" w:hAnsi="Times New Roman"/>
          <w:sz w:val="26"/>
          <w:szCs w:val="26"/>
        </w:rPr>
        <w:t>__</w:t>
      </w:r>
      <w:r w:rsidRPr="00C71E48">
        <w:rPr>
          <w:rFonts w:ascii="Times New Roman" w:hAnsi="Times New Roman"/>
          <w:sz w:val="26"/>
          <w:szCs w:val="26"/>
        </w:rPr>
        <w:t xml:space="preserve">курса, </w:t>
      </w:r>
    </w:p>
    <w:p w14:paraId="1404A4E2" w14:textId="77777777" w:rsidR="005A21B4" w:rsidRPr="00C71E48" w:rsidRDefault="005A21B4" w:rsidP="008A1432">
      <w:pPr>
        <w:spacing w:after="0"/>
        <w:jc w:val="right"/>
        <w:rPr>
          <w:rFonts w:ascii="Times New Roman" w:hAnsi="Times New Roman"/>
          <w:sz w:val="26"/>
          <w:szCs w:val="26"/>
        </w:rPr>
      </w:pPr>
      <w:r w:rsidRPr="00C71E48">
        <w:rPr>
          <w:rFonts w:ascii="Times New Roman" w:hAnsi="Times New Roman"/>
          <w:sz w:val="26"/>
          <w:szCs w:val="26"/>
        </w:rPr>
        <w:t xml:space="preserve">Группы № </w:t>
      </w:r>
      <w:r w:rsidR="004E7DC8" w:rsidRPr="00C71E48">
        <w:rPr>
          <w:rFonts w:ascii="Times New Roman" w:hAnsi="Times New Roman"/>
          <w:sz w:val="26"/>
          <w:szCs w:val="26"/>
        </w:rPr>
        <w:t>____, ФИО</w:t>
      </w:r>
    </w:p>
    <w:p w14:paraId="11362C40" w14:textId="77777777" w:rsidR="005A21B4" w:rsidRPr="00C71E48" w:rsidRDefault="005A21B4" w:rsidP="008A1432">
      <w:pPr>
        <w:tabs>
          <w:tab w:val="left" w:pos="5655"/>
        </w:tabs>
        <w:spacing w:after="0"/>
        <w:jc w:val="right"/>
        <w:rPr>
          <w:rFonts w:ascii="Times New Roman" w:hAnsi="Times New Roman"/>
          <w:sz w:val="26"/>
          <w:szCs w:val="26"/>
        </w:rPr>
      </w:pPr>
      <w:r w:rsidRPr="00C71E48">
        <w:rPr>
          <w:rFonts w:ascii="Times New Roman" w:hAnsi="Times New Roman"/>
          <w:sz w:val="26"/>
          <w:szCs w:val="26"/>
        </w:rPr>
        <w:t>Проверил:</w:t>
      </w:r>
    </w:p>
    <w:p w14:paraId="664C44ED" w14:textId="77777777" w:rsidR="005A21B4" w:rsidRPr="00C71E48" w:rsidRDefault="005A21B4" w:rsidP="008A1432">
      <w:pPr>
        <w:spacing w:after="0"/>
        <w:jc w:val="right"/>
        <w:rPr>
          <w:rFonts w:ascii="Times New Roman" w:hAnsi="Times New Roman"/>
          <w:sz w:val="26"/>
          <w:szCs w:val="26"/>
        </w:rPr>
      </w:pPr>
      <w:r w:rsidRPr="00C71E48">
        <w:rPr>
          <w:rFonts w:ascii="Times New Roman" w:hAnsi="Times New Roman"/>
          <w:sz w:val="26"/>
          <w:szCs w:val="26"/>
        </w:rPr>
        <w:t>Преподаватель: ______</w:t>
      </w:r>
      <w:r w:rsidR="004E7DC8" w:rsidRPr="00C71E48">
        <w:rPr>
          <w:rFonts w:ascii="Times New Roman" w:hAnsi="Times New Roman"/>
          <w:sz w:val="26"/>
          <w:szCs w:val="26"/>
        </w:rPr>
        <w:t>ФИО</w:t>
      </w:r>
      <w:r w:rsidRPr="00C71E48">
        <w:rPr>
          <w:rFonts w:ascii="Times New Roman" w:hAnsi="Times New Roman"/>
          <w:sz w:val="26"/>
          <w:szCs w:val="26"/>
        </w:rPr>
        <w:t xml:space="preserve"> </w:t>
      </w:r>
    </w:p>
    <w:p w14:paraId="16FD2259" w14:textId="77777777" w:rsidR="005A21B4" w:rsidRPr="00C71E48" w:rsidRDefault="005A21B4" w:rsidP="008A1432">
      <w:pPr>
        <w:spacing w:after="0"/>
        <w:jc w:val="right"/>
        <w:rPr>
          <w:rFonts w:ascii="Times New Roman" w:hAnsi="Times New Roman"/>
          <w:sz w:val="26"/>
          <w:szCs w:val="26"/>
        </w:rPr>
      </w:pPr>
      <w:r w:rsidRPr="00C71E48">
        <w:rPr>
          <w:rFonts w:ascii="Times New Roman" w:hAnsi="Times New Roman"/>
          <w:sz w:val="26"/>
          <w:szCs w:val="26"/>
        </w:rPr>
        <w:t>___ (</w:t>
      </w:r>
      <w:r w:rsidR="00E04967" w:rsidRPr="00C71E48">
        <w:rPr>
          <w:rFonts w:ascii="Times New Roman" w:hAnsi="Times New Roman"/>
          <w:sz w:val="26"/>
          <w:szCs w:val="26"/>
        </w:rPr>
        <w:t>оценка</w:t>
      </w:r>
      <w:r w:rsidRPr="00C71E48">
        <w:rPr>
          <w:rFonts w:ascii="Times New Roman" w:hAnsi="Times New Roman"/>
          <w:sz w:val="26"/>
          <w:szCs w:val="26"/>
        </w:rPr>
        <w:t>)</w:t>
      </w:r>
    </w:p>
    <w:p w14:paraId="081B798A" w14:textId="77777777" w:rsidR="005A21B4" w:rsidRPr="00C71E48" w:rsidRDefault="005A21B4" w:rsidP="008A1432">
      <w:pPr>
        <w:tabs>
          <w:tab w:val="left" w:pos="6975"/>
        </w:tabs>
        <w:spacing w:after="0"/>
        <w:jc w:val="right"/>
        <w:rPr>
          <w:rFonts w:ascii="Times New Roman" w:hAnsi="Times New Roman"/>
          <w:sz w:val="26"/>
          <w:szCs w:val="26"/>
        </w:rPr>
      </w:pPr>
    </w:p>
    <w:p w14:paraId="2112685E" w14:textId="77777777" w:rsidR="005A21B4" w:rsidRPr="00C71E48" w:rsidRDefault="005A21B4" w:rsidP="008A1432">
      <w:pPr>
        <w:spacing w:after="0"/>
        <w:jc w:val="right"/>
        <w:rPr>
          <w:rFonts w:ascii="Times New Roman" w:hAnsi="Times New Roman"/>
          <w:sz w:val="26"/>
          <w:szCs w:val="26"/>
        </w:rPr>
      </w:pPr>
    </w:p>
    <w:p w14:paraId="5A3AB1B1" w14:textId="77777777" w:rsidR="005A21B4" w:rsidRPr="00C71E48" w:rsidRDefault="005A21B4" w:rsidP="00953690">
      <w:pPr>
        <w:spacing w:after="0"/>
        <w:jc w:val="both"/>
        <w:rPr>
          <w:rFonts w:ascii="Times New Roman" w:hAnsi="Times New Roman"/>
          <w:sz w:val="26"/>
          <w:szCs w:val="26"/>
        </w:rPr>
      </w:pPr>
    </w:p>
    <w:p w14:paraId="18BFC173" w14:textId="77777777" w:rsidR="004E7DC8" w:rsidRPr="00C71E48" w:rsidRDefault="004E7DC8" w:rsidP="00953690">
      <w:pPr>
        <w:spacing w:after="0"/>
        <w:jc w:val="both"/>
        <w:rPr>
          <w:rFonts w:ascii="Times New Roman" w:hAnsi="Times New Roman"/>
          <w:sz w:val="26"/>
          <w:szCs w:val="26"/>
        </w:rPr>
      </w:pPr>
    </w:p>
    <w:p w14:paraId="0F6D0CB5" w14:textId="77777777" w:rsidR="004E7DC8" w:rsidRPr="00C71E48" w:rsidRDefault="004E7DC8" w:rsidP="00953690">
      <w:pPr>
        <w:spacing w:after="0"/>
        <w:jc w:val="both"/>
        <w:rPr>
          <w:rFonts w:ascii="Times New Roman" w:hAnsi="Times New Roman"/>
          <w:sz w:val="26"/>
          <w:szCs w:val="26"/>
        </w:rPr>
      </w:pPr>
    </w:p>
    <w:p w14:paraId="658D2A82" w14:textId="77777777" w:rsidR="005C1D2C" w:rsidRPr="00C71E48" w:rsidRDefault="00E04967" w:rsidP="00953690">
      <w:pPr>
        <w:spacing w:after="0"/>
        <w:jc w:val="center"/>
        <w:rPr>
          <w:rFonts w:ascii="Times New Roman" w:hAnsi="Times New Roman"/>
          <w:sz w:val="26"/>
          <w:szCs w:val="26"/>
        </w:rPr>
      </w:pPr>
      <w:r w:rsidRPr="00C71E48">
        <w:rPr>
          <w:rFonts w:ascii="Times New Roman" w:hAnsi="Times New Roman"/>
          <w:sz w:val="26"/>
          <w:szCs w:val="26"/>
        </w:rPr>
        <w:t>Казань, 20__</w:t>
      </w:r>
      <w:r w:rsidR="004E7DC8" w:rsidRPr="00C71E48">
        <w:rPr>
          <w:rFonts w:ascii="Times New Roman" w:hAnsi="Times New Roman"/>
          <w:sz w:val="26"/>
          <w:szCs w:val="26"/>
        </w:rPr>
        <w:t xml:space="preserve"> г.</w:t>
      </w:r>
    </w:p>
    <w:sectPr w:rsidR="005C1D2C" w:rsidRPr="00C71E48" w:rsidSect="0095369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j-ea">
    <w:altName w:val="Times New Roman"/>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15:restartNumberingAfterBreak="0">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6" w15:restartNumberingAfterBreak="0">
    <w:nsid w:val="1F2D44AD"/>
    <w:multiLevelType w:val="hybridMultilevel"/>
    <w:tmpl w:val="E244E8C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41F7655"/>
    <w:multiLevelType w:val="hybridMultilevel"/>
    <w:tmpl w:val="C6E6DE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96E1163"/>
    <w:multiLevelType w:val="hybridMultilevel"/>
    <w:tmpl w:val="812E50DE"/>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11"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3" w15:restartNumberingAfterBreak="0">
    <w:nsid w:val="3F097BA3"/>
    <w:multiLevelType w:val="hybridMultilevel"/>
    <w:tmpl w:val="37648858"/>
    <w:lvl w:ilvl="0" w:tplc="99664BC0">
      <w:start w:val="1"/>
      <w:numFmt w:val="bullet"/>
      <w:lvlText w:val=""/>
      <w:lvlJc w:val="left"/>
      <w:pPr>
        <w:ind w:left="0" w:firstLine="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4"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5"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7" w15:restartNumberingAfterBreak="0">
    <w:nsid w:val="58BB35C8"/>
    <w:multiLevelType w:val="multilevel"/>
    <w:tmpl w:val="95A66D44"/>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Zero"/>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15:restartNumberingAfterBreak="0">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9"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0" w15:restartNumberingAfterBreak="0">
    <w:nsid w:val="65D3154F"/>
    <w:multiLevelType w:val="hybridMultilevel"/>
    <w:tmpl w:val="742C5F6A"/>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21"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77D45C4D"/>
    <w:multiLevelType w:val="hybridMultilevel"/>
    <w:tmpl w:val="045A56D2"/>
    <w:lvl w:ilvl="0" w:tplc="C22A5778">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num w:numId="1" w16cid:durableId="467892485">
    <w:abstractNumId w:val="16"/>
  </w:num>
  <w:num w:numId="2" w16cid:durableId="2024092450">
    <w:abstractNumId w:val="12"/>
  </w:num>
  <w:num w:numId="3" w16cid:durableId="1339769570">
    <w:abstractNumId w:val="7"/>
  </w:num>
  <w:num w:numId="4" w16cid:durableId="909001414">
    <w:abstractNumId w:val="14"/>
  </w:num>
  <w:num w:numId="5" w16cid:durableId="1049381656">
    <w:abstractNumId w:val="19"/>
  </w:num>
  <w:num w:numId="6" w16cid:durableId="1370454723">
    <w:abstractNumId w:val="0"/>
  </w:num>
  <w:num w:numId="7" w16cid:durableId="2050369872">
    <w:abstractNumId w:val="1"/>
  </w:num>
  <w:num w:numId="8" w16cid:durableId="423497336">
    <w:abstractNumId w:val="3"/>
  </w:num>
  <w:num w:numId="9" w16cid:durableId="1737968681">
    <w:abstractNumId w:val="11"/>
  </w:num>
  <w:num w:numId="10" w16cid:durableId="706806260">
    <w:abstractNumId w:val="2"/>
  </w:num>
  <w:num w:numId="11" w16cid:durableId="1685739030">
    <w:abstractNumId w:val="22"/>
  </w:num>
  <w:num w:numId="12" w16cid:durableId="1096945311">
    <w:abstractNumId w:val="21"/>
  </w:num>
  <w:num w:numId="13" w16cid:durableId="1627665476">
    <w:abstractNumId w:val="4"/>
  </w:num>
  <w:num w:numId="14" w16cid:durableId="911502491">
    <w:abstractNumId w:val="15"/>
  </w:num>
  <w:num w:numId="15" w16cid:durableId="695233806">
    <w:abstractNumId w:val="13"/>
  </w:num>
  <w:num w:numId="16" w16cid:durableId="1930001658">
    <w:abstractNumId w:val="18"/>
  </w:num>
  <w:num w:numId="17" w16cid:durableId="2118064077">
    <w:abstractNumId w:val="17"/>
  </w:num>
  <w:num w:numId="18" w16cid:durableId="252903480">
    <w:abstractNumId w:val="9"/>
  </w:num>
  <w:num w:numId="19" w16cid:durableId="170100584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974426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9594907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3135090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56504146">
    <w:abstractNumId w:val="5"/>
  </w:num>
  <w:num w:numId="24" w16cid:durableId="526017769">
    <w:abstractNumId w:val="8"/>
  </w:num>
  <w:num w:numId="25" w16cid:durableId="132962703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F23F15"/>
    <w:rsid w:val="000274DA"/>
    <w:rsid w:val="000820C8"/>
    <w:rsid w:val="00084F6C"/>
    <w:rsid w:val="000917D4"/>
    <w:rsid w:val="00113ED6"/>
    <w:rsid w:val="001279B3"/>
    <w:rsid w:val="001D17BD"/>
    <w:rsid w:val="00296E63"/>
    <w:rsid w:val="002E5D77"/>
    <w:rsid w:val="00317A75"/>
    <w:rsid w:val="003249DC"/>
    <w:rsid w:val="003269C8"/>
    <w:rsid w:val="00347F73"/>
    <w:rsid w:val="003679CC"/>
    <w:rsid w:val="00380811"/>
    <w:rsid w:val="004B11F9"/>
    <w:rsid w:val="004C5448"/>
    <w:rsid w:val="004D2744"/>
    <w:rsid w:val="004E5DEC"/>
    <w:rsid w:val="004E7DC8"/>
    <w:rsid w:val="004F4E84"/>
    <w:rsid w:val="004F58E4"/>
    <w:rsid w:val="00526325"/>
    <w:rsid w:val="005839F3"/>
    <w:rsid w:val="005A21B4"/>
    <w:rsid w:val="005C1D2C"/>
    <w:rsid w:val="005D013A"/>
    <w:rsid w:val="00613458"/>
    <w:rsid w:val="00662C41"/>
    <w:rsid w:val="006646CE"/>
    <w:rsid w:val="006D583A"/>
    <w:rsid w:val="00710742"/>
    <w:rsid w:val="00761E94"/>
    <w:rsid w:val="007C2415"/>
    <w:rsid w:val="008021D9"/>
    <w:rsid w:val="00803664"/>
    <w:rsid w:val="008257F5"/>
    <w:rsid w:val="00834A22"/>
    <w:rsid w:val="008A1432"/>
    <w:rsid w:val="008C316D"/>
    <w:rsid w:val="008D1947"/>
    <w:rsid w:val="008E0E6A"/>
    <w:rsid w:val="008E5309"/>
    <w:rsid w:val="00953690"/>
    <w:rsid w:val="00993ABC"/>
    <w:rsid w:val="009D3D09"/>
    <w:rsid w:val="00A579E4"/>
    <w:rsid w:val="00A8191D"/>
    <w:rsid w:val="00AF7B4F"/>
    <w:rsid w:val="00B47E8A"/>
    <w:rsid w:val="00B85390"/>
    <w:rsid w:val="00C019B5"/>
    <w:rsid w:val="00C71E48"/>
    <w:rsid w:val="00C93E8A"/>
    <w:rsid w:val="00CB3079"/>
    <w:rsid w:val="00D11B42"/>
    <w:rsid w:val="00D6585C"/>
    <w:rsid w:val="00DD3BA2"/>
    <w:rsid w:val="00E0218D"/>
    <w:rsid w:val="00E04967"/>
    <w:rsid w:val="00E41BE7"/>
    <w:rsid w:val="00E621BF"/>
    <w:rsid w:val="00E6707D"/>
    <w:rsid w:val="00E87D8F"/>
    <w:rsid w:val="00E91738"/>
    <w:rsid w:val="00EA1703"/>
    <w:rsid w:val="00EF2C1E"/>
    <w:rsid w:val="00F00A8F"/>
    <w:rsid w:val="00F23F15"/>
    <w:rsid w:val="00F46945"/>
    <w:rsid w:val="00F53278"/>
    <w:rsid w:val="00F70CF1"/>
    <w:rsid w:val="00FB00EE"/>
    <w:rsid w:val="00FB75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E3E2217"/>
  <w15:docId w15:val="{190C9CC2-E2D4-4F44-8E55-E642F59B8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uiPriority w:val="99"/>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aliases w:val="Нумерованый список,List Paragraph1"/>
    <w:basedOn w:val="a"/>
    <w:link w:val="a7"/>
    <w:qFormat/>
    <w:rsid w:val="00F23F15"/>
    <w:pPr>
      <w:spacing w:after="0" w:line="240" w:lineRule="auto"/>
      <w:ind w:left="720" w:hanging="357"/>
      <w:contextualSpacing/>
      <w:jc w:val="both"/>
    </w:pPr>
    <w:rPr>
      <w:rFonts w:ascii="Times New Roman" w:hAnsi="Times New Roman"/>
      <w:sz w:val="24"/>
      <w:szCs w:val="24"/>
    </w:rPr>
  </w:style>
  <w:style w:type="paragraph" w:styleId="a8">
    <w:name w:val="footer"/>
    <w:basedOn w:val="a"/>
    <w:link w:val="a9"/>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9">
    <w:name w:val="Нижний колонтитул Знак"/>
    <w:basedOn w:val="a0"/>
    <w:link w:val="a8"/>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a">
    <w:name w:val="Table Grid"/>
    <w:basedOn w:val="a1"/>
    <w:rsid w:val="00F23F1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ody Text Indent"/>
    <w:basedOn w:val="a"/>
    <w:link w:val="ac"/>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c">
    <w:name w:val="Основной текст с отступом Знак"/>
    <w:basedOn w:val="a0"/>
    <w:link w:val="ab"/>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d">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e">
    <w:name w:val="Plain Text"/>
    <w:basedOn w:val="a"/>
    <w:link w:val="af"/>
    <w:rsid w:val="00F23F15"/>
    <w:pPr>
      <w:spacing w:after="0" w:line="240" w:lineRule="auto"/>
    </w:pPr>
    <w:rPr>
      <w:rFonts w:ascii="Courier New" w:eastAsia="Times New Roman" w:hAnsi="Courier New"/>
      <w:sz w:val="20"/>
      <w:szCs w:val="20"/>
      <w:lang w:eastAsia="ru-RU"/>
    </w:rPr>
  </w:style>
  <w:style w:type="character" w:customStyle="1" w:styleId="af">
    <w:name w:val="Текст Знак"/>
    <w:basedOn w:val="a0"/>
    <w:link w:val="ae"/>
    <w:rsid w:val="00F23F15"/>
    <w:rPr>
      <w:rFonts w:ascii="Courier New" w:eastAsia="Times New Roman" w:hAnsi="Courier New" w:cs="Times New Roman"/>
      <w:sz w:val="20"/>
      <w:szCs w:val="20"/>
      <w:lang w:eastAsia="ru-RU"/>
    </w:rPr>
  </w:style>
  <w:style w:type="paragraph" w:styleId="af0">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
    <w:name w:val="c2"/>
    <w:basedOn w:val="a"/>
    <w:rsid w:val="00C93E8A"/>
    <w:pPr>
      <w:spacing w:before="90" w:after="90" w:line="240" w:lineRule="auto"/>
    </w:pPr>
    <w:rPr>
      <w:rFonts w:ascii="Times New Roman" w:eastAsia="Times New Roman" w:hAnsi="Times New Roman"/>
      <w:sz w:val="24"/>
      <w:szCs w:val="24"/>
      <w:lang w:eastAsia="ru-RU"/>
    </w:rPr>
  </w:style>
  <w:style w:type="character" w:customStyle="1" w:styleId="c4">
    <w:name w:val="c4"/>
    <w:basedOn w:val="a0"/>
    <w:rsid w:val="00C93E8A"/>
  </w:style>
  <w:style w:type="paragraph" w:styleId="af1">
    <w:name w:val="TOC Heading"/>
    <w:basedOn w:val="1"/>
    <w:next w:val="a"/>
    <w:uiPriority w:val="39"/>
    <w:semiHidden/>
    <w:unhideWhenUsed/>
    <w:qFormat/>
    <w:rsid w:val="00F00A8F"/>
    <w:pPr>
      <w:keepLines/>
      <w:autoSpaceDE/>
      <w:autoSpaceDN/>
      <w:spacing w:before="480" w:line="276" w:lineRule="auto"/>
      <w:ind w:firstLine="0"/>
      <w:jc w:val="left"/>
      <w:outlineLvl w:val="9"/>
    </w:pPr>
    <w:rPr>
      <w:rFonts w:asciiTheme="majorHAnsi" w:eastAsiaTheme="majorEastAsia" w:hAnsiTheme="majorHAnsi" w:cstheme="majorBidi"/>
      <w:b/>
      <w:bCs/>
      <w:color w:val="365F91" w:themeColor="accent1" w:themeShade="BF"/>
      <w:sz w:val="28"/>
      <w:szCs w:val="28"/>
      <w:lang w:eastAsia="en-US"/>
    </w:rPr>
  </w:style>
  <w:style w:type="paragraph" w:styleId="21">
    <w:name w:val="toc 2"/>
    <w:basedOn w:val="a"/>
    <w:next w:val="a"/>
    <w:autoRedefine/>
    <w:uiPriority w:val="39"/>
    <w:semiHidden/>
    <w:unhideWhenUsed/>
    <w:rsid w:val="00993ABC"/>
    <w:pPr>
      <w:spacing w:after="100"/>
      <w:ind w:left="220"/>
    </w:pPr>
  </w:style>
  <w:style w:type="character" w:customStyle="1" w:styleId="a7">
    <w:name w:val="Абзац списка Знак"/>
    <w:aliases w:val="Нумерованый список Знак,List Paragraph1 Знак"/>
    <w:link w:val="a6"/>
    <w:rsid w:val="00993ABC"/>
    <w:rPr>
      <w:rFonts w:ascii="Times New Roman" w:eastAsia="Calibri" w:hAnsi="Times New Roman" w:cs="Times New Roman"/>
      <w:sz w:val="24"/>
      <w:szCs w:val="24"/>
    </w:rPr>
  </w:style>
  <w:style w:type="table" w:customStyle="1" w:styleId="12">
    <w:name w:val="Сетка таблицы1"/>
    <w:basedOn w:val="a1"/>
    <w:next w:val="aa"/>
    <w:uiPriority w:val="39"/>
    <w:rsid w:val="00C71E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a"/>
    <w:rsid w:val="009536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a"/>
    <w:rsid w:val="001D17B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066280">
      <w:bodyDiv w:val="1"/>
      <w:marLeft w:val="0"/>
      <w:marRight w:val="0"/>
      <w:marTop w:val="0"/>
      <w:marBottom w:val="0"/>
      <w:divBdr>
        <w:top w:val="none" w:sz="0" w:space="0" w:color="auto"/>
        <w:left w:val="none" w:sz="0" w:space="0" w:color="auto"/>
        <w:bottom w:val="none" w:sz="0" w:space="0" w:color="auto"/>
        <w:right w:val="none" w:sz="0" w:space="0" w:color="auto"/>
      </w:divBdr>
    </w:div>
    <w:div w:id="497038969">
      <w:bodyDiv w:val="1"/>
      <w:marLeft w:val="0"/>
      <w:marRight w:val="0"/>
      <w:marTop w:val="0"/>
      <w:marBottom w:val="0"/>
      <w:divBdr>
        <w:top w:val="none" w:sz="0" w:space="0" w:color="auto"/>
        <w:left w:val="none" w:sz="0" w:space="0" w:color="auto"/>
        <w:bottom w:val="none" w:sz="0" w:space="0" w:color="auto"/>
        <w:right w:val="none" w:sz="0" w:space="0" w:color="auto"/>
      </w:divBdr>
    </w:div>
    <w:div w:id="2106068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174606" TargetMode="External"/><Relationship Id="rId13" Type="http://schemas.openxmlformats.org/officeDocument/2006/relationships/hyperlink" Target="https://znanium.com/catalog/document?id=385833"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znanium.com/catalog/product/1227735" TargetMode="External"/><Relationship Id="rId12" Type="http://schemas.openxmlformats.org/officeDocument/2006/relationships/hyperlink" Target="https://znanium.com/catalog/document?id=385834" TargetMode="External"/><Relationship Id="rId17" Type="http://schemas.openxmlformats.org/officeDocument/2006/relationships/hyperlink" Target="https://zoom.us/" TargetMode="External"/><Relationship Id="rId2" Type="http://schemas.openxmlformats.org/officeDocument/2006/relationships/styles" Target="styles.xml"/><Relationship Id="rId16" Type="http://schemas.openxmlformats.org/officeDocument/2006/relationships/hyperlink" Target="http://www.holodunion.ru/news" TargetMode="External"/><Relationship Id="rId1" Type="http://schemas.openxmlformats.org/officeDocument/2006/relationships/numbering" Target="numbering.xml"/><Relationship Id="rId6" Type="http://schemas.openxmlformats.org/officeDocument/2006/relationships/hyperlink" Target="https://znanium.com/catalog/product/1227735" TargetMode="External"/><Relationship Id="rId11" Type="http://schemas.openxmlformats.org/officeDocument/2006/relationships/hyperlink" Target="https://znanium.com/catalog/document?id=385835" TargetMode="External"/><Relationship Id="rId5" Type="http://schemas.openxmlformats.org/officeDocument/2006/relationships/image" Target="media/image1.jpeg"/><Relationship Id="rId15" Type="http://schemas.openxmlformats.org/officeDocument/2006/relationships/hyperlink" Target="http://www.alfalaval.com" TargetMode="External"/><Relationship Id="rId10" Type="http://schemas.openxmlformats.org/officeDocument/2006/relationships/hyperlink" Target="https://znanium.com/catalog/document?id=274388"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znanium.com/catalog/product/1141778" TargetMode="External"/><Relationship Id="rId14" Type="http://schemas.openxmlformats.org/officeDocument/2006/relationships/hyperlink" Target="http://bitze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112</TotalTime>
  <Pages>1</Pages>
  <Words>6800</Words>
  <Characters>38761</Characters>
  <Application>Microsoft Office Word</Application>
  <DocSecurity>0</DocSecurity>
  <Lines>323</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45471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Анна Худякова</cp:lastModifiedBy>
  <cp:revision>28</cp:revision>
  <dcterms:created xsi:type="dcterms:W3CDTF">2021-02-08T06:43:00Z</dcterms:created>
  <dcterms:modified xsi:type="dcterms:W3CDTF">2022-05-30T18:05:00Z</dcterms:modified>
</cp:coreProperties>
</file>